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A7A" w:rsidRDefault="004B3A7A" w:rsidP="004B3A7A">
      <w:pPr>
        <w:pStyle w:val="a0"/>
        <w:spacing w:after="0" w:line="600" w:lineRule="exact"/>
        <w:rPr>
          <w:rFonts w:ascii="黑体" w:eastAsia="黑体" w:hAnsi="黑体" w:cs="黑体" w:hint="eastAsia"/>
          <w:sz w:val="32"/>
          <w:szCs w:val="32"/>
        </w:rPr>
      </w:pPr>
      <w:r>
        <w:rPr>
          <w:rFonts w:ascii="黑体" w:eastAsia="黑体" w:hAnsi="黑体" w:cs="黑体" w:hint="eastAsia"/>
          <w:sz w:val="32"/>
          <w:szCs w:val="32"/>
        </w:rPr>
        <w:t>附件1</w:t>
      </w:r>
    </w:p>
    <w:p w:rsidR="004B3A7A" w:rsidRDefault="004B3A7A" w:rsidP="004B3A7A">
      <w:pPr>
        <w:pStyle w:val="a0"/>
        <w:spacing w:after="0" w:line="600" w:lineRule="exact"/>
        <w:rPr>
          <w:rFonts w:ascii="黑体" w:eastAsia="黑体" w:hAnsi="黑体" w:cs="黑体" w:hint="eastAsia"/>
          <w:sz w:val="32"/>
          <w:szCs w:val="32"/>
        </w:rPr>
      </w:pPr>
    </w:p>
    <w:p w:rsidR="004B3A7A" w:rsidRDefault="004B3A7A" w:rsidP="004B3A7A">
      <w:pPr>
        <w:pStyle w:val="1"/>
        <w:widowControl/>
        <w:spacing w:before="0" w:beforeAutospacing="0" w:after="0" w:afterAutospacing="0" w:line="600" w:lineRule="exact"/>
        <w:jc w:val="center"/>
        <w:rPr>
          <w:rFonts w:ascii="仿宋_GB2312" w:eastAsia="仿宋_GB2312" w:hAnsi="仿宋_GB2312" w:cs="仿宋_GB2312"/>
          <w:b w:val="0"/>
          <w:bCs w:val="0"/>
          <w:color w:val="000000"/>
          <w:sz w:val="36"/>
          <w:szCs w:val="36"/>
        </w:rPr>
      </w:pPr>
      <w:r>
        <w:rPr>
          <w:rFonts w:ascii="方正小标宋简体" w:eastAsia="方正小标宋简体" w:hAnsi="方正小标宋简体" w:cs="方正小标宋简体"/>
          <w:b w:val="0"/>
          <w:bCs w:val="0"/>
          <w:kern w:val="2"/>
          <w:sz w:val="36"/>
          <w:szCs w:val="36"/>
        </w:rPr>
        <w:t>教育部办公厅关于开展市域产教联合体建设的通知</w:t>
      </w:r>
    </w:p>
    <w:p w:rsidR="004B3A7A" w:rsidRDefault="004B3A7A" w:rsidP="004B3A7A">
      <w:pPr>
        <w:pStyle w:val="ab"/>
        <w:widowControl/>
        <w:spacing w:before="0" w:beforeAutospacing="0" w:after="0" w:afterAutospacing="0" w:line="600" w:lineRule="exact"/>
        <w:rPr>
          <w:rFonts w:ascii="仿宋_GB2312" w:eastAsia="仿宋_GB2312" w:hAnsi="仿宋_GB2312" w:cs="仿宋_GB2312" w:hint="eastAsia"/>
          <w:color w:val="000000"/>
          <w:sz w:val="32"/>
          <w:szCs w:val="32"/>
        </w:rPr>
      </w:pPr>
    </w:p>
    <w:p w:rsidR="004B3A7A" w:rsidRDefault="004B3A7A" w:rsidP="004B3A7A">
      <w:pPr>
        <w:pStyle w:val="ab"/>
        <w:widowControl/>
        <w:spacing w:before="0" w:beforeAutospacing="0" w:after="0" w:afterAutospacing="0" w:line="600" w:lineRule="exac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各省、自治区、直辖市教育厅（教委），新疆生产建设兵团教育局：</w:t>
      </w:r>
    </w:p>
    <w:p w:rsidR="004B3A7A" w:rsidRDefault="004B3A7A" w:rsidP="004B3A7A">
      <w:pPr>
        <w:pStyle w:val="ab"/>
        <w:widowControl/>
        <w:spacing w:before="0" w:beforeAutospacing="0" w:after="0" w:afterAutospacing="0" w:line="600" w:lineRule="exac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 xml:space="preserve">　　为深入学习贯彻党的二十大精神，落实中共中央办公厅、国务院办公厅印发的《关于深化现代职业教育体系建设改革的意见》，决定启动市域产教联合体创建工作。现将有关事项通知如下。</w:t>
      </w:r>
    </w:p>
    <w:p w:rsidR="004B3A7A" w:rsidRDefault="004B3A7A" w:rsidP="004B3A7A">
      <w:pPr>
        <w:pStyle w:val="ab"/>
        <w:widowControl/>
        <w:spacing w:before="0" w:beforeAutospacing="0" w:after="0" w:afterAutospacing="0" w:line="600" w:lineRule="exac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 xml:space="preserve">　　一、工作目标</w:t>
      </w:r>
    </w:p>
    <w:p w:rsidR="004B3A7A" w:rsidRDefault="004B3A7A" w:rsidP="004B3A7A">
      <w:pPr>
        <w:pStyle w:val="ab"/>
        <w:widowControl/>
        <w:spacing w:before="0" w:beforeAutospacing="0" w:after="0" w:afterAutospacing="0" w:line="600" w:lineRule="exac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 xml:space="preserve">　　坚持以教促产、以产助教，深化产教融合、产学合作，充分发挥政府统筹、产业聚合、企业牵引、学校主体作用，以产业园区为基础，打造一批兼具人才培养、创新创业、促进产业经济高质量发展功能的市域产教联合体。2023年底前建设50家左右，2024年底前再建设50家左右，到2025年共建设150家左右的市域产教联合体。</w:t>
      </w:r>
    </w:p>
    <w:p w:rsidR="004B3A7A" w:rsidRDefault="004B3A7A" w:rsidP="004B3A7A">
      <w:pPr>
        <w:pStyle w:val="ab"/>
        <w:widowControl/>
        <w:spacing w:before="0" w:beforeAutospacing="0" w:after="0" w:afterAutospacing="0" w:line="600" w:lineRule="exac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 xml:space="preserve">　　二、条件要求</w:t>
      </w:r>
    </w:p>
    <w:p w:rsidR="004B3A7A" w:rsidRDefault="004B3A7A" w:rsidP="004B3A7A">
      <w:pPr>
        <w:pStyle w:val="ab"/>
        <w:widowControl/>
        <w:spacing w:before="0" w:beforeAutospacing="0" w:after="0" w:afterAutospacing="0" w:line="600" w:lineRule="exac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 xml:space="preserve">　　1.产教资源相对集聚。联合体依托的产业园区总产值在本省份位于前列，主要以先进制造业、现代服务业、现代农业等为核心主导产业，加快发展新一代信息技术、生物技术、新能源、新材料、高端装备、新能源汽车、绿色环保以及航空航天、海洋装备等战略性新兴产业。联合体</w:t>
      </w:r>
      <w:r>
        <w:rPr>
          <w:rFonts w:ascii="仿宋_GB2312" w:eastAsia="仿宋_GB2312" w:hAnsi="仿宋_GB2312" w:cs="仿宋_GB2312" w:hint="eastAsia"/>
          <w:color w:val="000000"/>
          <w:sz w:val="32"/>
          <w:szCs w:val="32"/>
        </w:rPr>
        <w:lastRenderedPageBreak/>
        <w:t>职业教育资源富集，涵盖中职、高职（含职教本科）学校，吸纳普通本科学校作为成员，搭建联合体人才供需信息平台，建设产教融合实训基地，校企共建产业学院，促进教育链、人才链与产业链、创新链紧密结合。</w:t>
      </w:r>
    </w:p>
    <w:p w:rsidR="004B3A7A" w:rsidRDefault="004B3A7A" w:rsidP="004B3A7A">
      <w:pPr>
        <w:pStyle w:val="ab"/>
        <w:widowControl/>
        <w:spacing w:before="0" w:beforeAutospacing="0" w:after="0" w:afterAutospacing="0" w:line="600" w:lineRule="exac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 xml:space="preserve">　　2.组织治理机制完备。教育部门会同发展改革、工业和信息化、财政、人力资源社会保障、国资等部门建立密切配合、协调联动的工作机制，打造政府、行业、企业与学校四方协同的命运共同体。联合体内各类主体协同配合，成立政府、企业、学校、科研机构等多方参与的理事会（董事会），达到产权明晰、组织完备、机制健全、运行高效的实体化运作要求。</w:t>
      </w:r>
    </w:p>
    <w:p w:rsidR="004B3A7A" w:rsidRDefault="004B3A7A" w:rsidP="004B3A7A">
      <w:pPr>
        <w:pStyle w:val="ab"/>
        <w:widowControl/>
        <w:spacing w:before="0" w:beforeAutospacing="0" w:after="0" w:afterAutospacing="0" w:line="600" w:lineRule="exac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 xml:space="preserve">　　3.人才培养取得突破。龙头企业深度参与职业学校专业规划、人才培养标准、教材课程开发、师资队伍建设等各个环节，并取得实际成效。积极探索高技能人才培养的新模式，广泛开展校企联合招生、联合培养、岗位成才的中国特色学徒制，普遍接收职业院校学生开展实习实训和教师岗位实践。支持联合体内中职、高职高专、本科学校合作分段培养或贯通培养，鼓励普通本科学校招收符合条件的中高职毕业生和企业一线优秀员工就读本科和专业学位研究生教育。</w:t>
      </w:r>
    </w:p>
    <w:p w:rsidR="004B3A7A" w:rsidRDefault="004B3A7A" w:rsidP="004B3A7A">
      <w:pPr>
        <w:pStyle w:val="ab"/>
        <w:widowControl/>
        <w:spacing w:before="0" w:beforeAutospacing="0" w:after="0" w:afterAutospacing="0" w:line="600" w:lineRule="exac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 xml:space="preserve">　　4.有效服务产业发展。联合体建设共性技术服务平台，打通科研开发、技术创新、成果转移链条，为园区企业提供技术咨询与服务，促进技术创新、工艺改进、产品</w:t>
      </w:r>
      <w:r>
        <w:rPr>
          <w:rFonts w:ascii="仿宋_GB2312" w:eastAsia="仿宋_GB2312" w:hAnsi="仿宋_GB2312" w:cs="仿宋_GB2312" w:hint="eastAsia"/>
          <w:color w:val="000000"/>
          <w:sz w:val="32"/>
          <w:szCs w:val="32"/>
        </w:rPr>
        <w:lastRenderedPageBreak/>
        <w:t>升级，解决企业实际生产问题。联合体制定培训规划，统筹各成员单位的培训资源和需求，支持联合体内院校积极承接企业员工的岗前培训、岗位培训和继续教育，鼓励面向社会开展技术技能培训服务。</w:t>
      </w:r>
    </w:p>
    <w:p w:rsidR="004B3A7A" w:rsidRDefault="004B3A7A" w:rsidP="004B3A7A">
      <w:pPr>
        <w:pStyle w:val="ab"/>
        <w:widowControl/>
        <w:spacing w:before="0" w:beforeAutospacing="0" w:after="0" w:afterAutospacing="0" w:line="600" w:lineRule="exac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 xml:space="preserve">　　5.保障条件切实到位。加大财政经费支持力度，吸引社会资本、产业资金投入，支持职业教育重大建设和改革项目；明确支持职业教育的金融、财政、税费、土地、信用、就业和收入分配等激励政策的具体举措，落实落地见效果；树立结果导向的评价方向，对优秀的职业学校、校长、教师、学生和技术技能人才按照国家有关规定给予表彰奖励。</w:t>
      </w:r>
    </w:p>
    <w:p w:rsidR="004B3A7A" w:rsidRDefault="004B3A7A" w:rsidP="004B3A7A">
      <w:pPr>
        <w:pStyle w:val="ab"/>
        <w:widowControl/>
        <w:spacing w:before="0" w:beforeAutospacing="0" w:after="0" w:afterAutospacing="0" w:line="600" w:lineRule="exac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 xml:space="preserve">　　三、组织实施</w:t>
      </w:r>
    </w:p>
    <w:p w:rsidR="004B3A7A" w:rsidRDefault="004B3A7A" w:rsidP="004B3A7A">
      <w:pPr>
        <w:pStyle w:val="ab"/>
        <w:widowControl/>
        <w:spacing w:before="0" w:beforeAutospacing="0" w:after="0" w:afterAutospacing="0" w:line="600" w:lineRule="exac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 xml:space="preserve">　　1.园区申报。以产业园区为基础组织申报，空间组织紧凑、经济联系紧密的城市群可以一个园区名义进行申报。明确市域产教联合体的牵头单位，包括产业园区所在地政府（管委会）、牵头学校、牵头企业。申报单位对照市域产教联合体建设指标（附件1），结合自身情况向省级教育行政部门进行申报，申报内容应体现已有基础和建设承诺。</w:t>
      </w:r>
    </w:p>
    <w:p w:rsidR="004B3A7A" w:rsidRDefault="004B3A7A" w:rsidP="004B3A7A">
      <w:pPr>
        <w:pStyle w:val="ab"/>
        <w:widowControl/>
        <w:spacing w:before="0" w:beforeAutospacing="0" w:after="0" w:afterAutospacing="0" w:line="600" w:lineRule="exac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 xml:space="preserve">　　2.省级推荐。各省级教育行政部门在园区自愿申报的基础上，采取多种形式对申报材料进行核实，确保相关材料准确真实，组织填写市域产教联合体推荐书（附件2）和推荐名单汇总表（附件3）。每个省份推荐不超过3家，请</w:t>
      </w:r>
      <w:r>
        <w:rPr>
          <w:rFonts w:ascii="仿宋_GB2312" w:eastAsia="仿宋_GB2312" w:hAnsi="仿宋_GB2312" w:cs="仿宋_GB2312" w:hint="eastAsia"/>
          <w:color w:val="000000"/>
          <w:sz w:val="32"/>
          <w:szCs w:val="32"/>
        </w:rPr>
        <w:lastRenderedPageBreak/>
        <w:t>于2023年5月29日前将申报材料纸质版、电子版（以刻录光盘形式）一并报送教育部（职业教育与成人教育司）。</w:t>
      </w:r>
    </w:p>
    <w:p w:rsidR="004B3A7A" w:rsidRDefault="004B3A7A" w:rsidP="004B3A7A">
      <w:pPr>
        <w:pStyle w:val="ab"/>
        <w:widowControl/>
        <w:spacing w:before="0" w:beforeAutospacing="0" w:after="0" w:afterAutospacing="0" w:line="600" w:lineRule="exac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 xml:space="preserve">　　3.建设培育。我部将组织对申报材料进行审查，视情组织实地考察，遴选确定首批市域产教联合体培育名单。我部将建立信息采集平台，对市域产教联合体建设情况进行监测。2024年初，对第一批市域产教联合体培育单位进行验收，验收情况作为遴选职业教育改革成效明显地方、“双高计划”建设、现代职业教育质量提升计划资金分配的重要依据。通过验收的联合体，如发生解散、撤销或其他重大变动、重大违规行为，将取消相关资格和政策支持。</w:t>
      </w:r>
    </w:p>
    <w:p w:rsidR="004B3A7A" w:rsidRDefault="004B3A7A" w:rsidP="004B3A7A">
      <w:pPr>
        <w:pStyle w:val="ab"/>
        <w:widowControl/>
        <w:spacing w:before="0" w:beforeAutospacing="0" w:after="0" w:afterAutospacing="0" w:line="600" w:lineRule="exac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 xml:space="preserve">　　联系人及电话：教育部职业教育与成人教育司　卢昊　010-66097741</w:t>
      </w:r>
    </w:p>
    <w:p w:rsidR="004B3A7A" w:rsidRDefault="004B3A7A" w:rsidP="004B3A7A">
      <w:pPr>
        <w:pStyle w:val="ab"/>
        <w:widowControl/>
        <w:spacing w:before="0" w:beforeAutospacing="0" w:after="0" w:afterAutospacing="0" w:line="600" w:lineRule="exac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 xml:space="preserve">　　邮寄地址：北京市西城区大木仓胡同37号教育部职业教育与成人教育司</w:t>
      </w:r>
    </w:p>
    <w:p w:rsidR="004B3A7A" w:rsidRDefault="004B3A7A" w:rsidP="004B3A7A">
      <w:pPr>
        <w:pStyle w:val="ab"/>
        <w:widowControl/>
        <w:spacing w:before="0" w:beforeAutospacing="0" w:after="0" w:afterAutospacing="0" w:line="600" w:lineRule="exact"/>
        <w:jc w:val="right"/>
        <w:rPr>
          <w:rFonts w:ascii="仿宋_GB2312" w:eastAsia="仿宋_GB2312" w:hAnsi="仿宋_GB2312" w:cs="仿宋_GB2312" w:hint="eastAsia"/>
          <w:color w:val="000000"/>
          <w:sz w:val="32"/>
          <w:szCs w:val="32"/>
        </w:rPr>
      </w:pPr>
    </w:p>
    <w:p w:rsidR="004B3A7A" w:rsidRDefault="004B3A7A" w:rsidP="004B3A7A">
      <w:pPr>
        <w:pStyle w:val="ab"/>
        <w:widowControl/>
        <w:spacing w:before="0" w:beforeAutospacing="0" w:after="0" w:afterAutospacing="0" w:line="600" w:lineRule="exact"/>
        <w:jc w:val="right"/>
        <w:rPr>
          <w:rFonts w:ascii="仿宋_GB2312" w:eastAsia="仿宋_GB2312" w:hAnsi="仿宋_GB2312" w:cs="仿宋_GB2312" w:hint="eastAsia"/>
          <w:color w:val="000000"/>
          <w:sz w:val="32"/>
          <w:szCs w:val="32"/>
        </w:rPr>
      </w:pPr>
    </w:p>
    <w:p w:rsidR="004B3A7A" w:rsidRDefault="004B3A7A" w:rsidP="004B3A7A">
      <w:pPr>
        <w:pStyle w:val="ab"/>
        <w:widowControl/>
        <w:spacing w:before="0" w:beforeAutospacing="0" w:after="0" w:afterAutospacing="0" w:line="600" w:lineRule="exact"/>
        <w:jc w:val="righ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教育部办公厅</w:t>
      </w:r>
    </w:p>
    <w:p w:rsidR="004B3A7A" w:rsidRDefault="004B3A7A" w:rsidP="004B3A7A">
      <w:pPr>
        <w:pStyle w:val="ab"/>
        <w:widowControl/>
        <w:spacing w:before="0" w:beforeAutospacing="0" w:after="0" w:afterAutospacing="0" w:line="600" w:lineRule="exact"/>
        <w:jc w:val="righ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2023年4月18日</w:t>
      </w:r>
    </w:p>
    <w:p w:rsidR="004B3A7A" w:rsidRDefault="004B3A7A" w:rsidP="004B3A7A">
      <w:pPr>
        <w:spacing w:line="600" w:lineRule="exact"/>
        <w:rPr>
          <w:rFonts w:ascii="仿宋_GB2312" w:eastAsia="仿宋_GB2312" w:hAnsi="仿宋_GB2312" w:cs="仿宋_GB2312" w:hint="eastAsia"/>
          <w:sz w:val="32"/>
          <w:szCs w:val="32"/>
        </w:rPr>
      </w:pPr>
    </w:p>
    <w:p w:rsidR="004B3A7A" w:rsidRDefault="004B3A7A" w:rsidP="004B3A7A">
      <w:pPr>
        <w:pStyle w:val="a0"/>
        <w:spacing w:after="0" w:line="600" w:lineRule="exact"/>
        <w:rPr>
          <w:rFonts w:ascii="仿宋_GB2312" w:eastAsia="仿宋_GB2312" w:hAnsi="仿宋_GB2312" w:cs="仿宋_GB2312"/>
          <w:sz w:val="32"/>
          <w:szCs w:val="32"/>
        </w:rPr>
      </w:pPr>
    </w:p>
    <w:p w:rsidR="004B3A7A" w:rsidRDefault="004B3A7A" w:rsidP="004B3A7A">
      <w:pPr>
        <w:pStyle w:val="a0"/>
        <w:spacing w:after="0" w:line="600" w:lineRule="exact"/>
        <w:rPr>
          <w:rFonts w:ascii="仿宋_GB2312" w:eastAsia="仿宋_GB2312" w:hAnsi="仿宋_GB2312" w:cs="仿宋_GB2312"/>
          <w:sz w:val="32"/>
          <w:szCs w:val="32"/>
        </w:rPr>
      </w:pPr>
    </w:p>
    <w:p w:rsidR="004B3A7A" w:rsidRDefault="004B3A7A" w:rsidP="004B3A7A">
      <w:pPr>
        <w:pStyle w:val="a0"/>
        <w:spacing w:after="0" w:line="600" w:lineRule="exact"/>
        <w:rPr>
          <w:rFonts w:ascii="仿宋_GB2312" w:eastAsia="仿宋_GB2312" w:hAnsi="仿宋_GB2312" w:cs="仿宋_GB2312"/>
          <w:sz w:val="32"/>
          <w:szCs w:val="32"/>
        </w:rPr>
      </w:pPr>
    </w:p>
    <w:p w:rsidR="004B3A7A" w:rsidRDefault="004B3A7A" w:rsidP="004B3A7A">
      <w:pPr>
        <w:pStyle w:val="a0"/>
        <w:spacing w:after="0" w:line="600" w:lineRule="exact"/>
        <w:rPr>
          <w:rFonts w:ascii="仿宋_GB2312" w:eastAsia="仿宋_GB2312" w:hAnsi="仿宋_GB2312" w:cs="仿宋_GB2312"/>
          <w:sz w:val="32"/>
          <w:szCs w:val="32"/>
        </w:rPr>
      </w:pPr>
    </w:p>
    <w:p w:rsidR="004B3A7A" w:rsidRDefault="004B3A7A" w:rsidP="004B3A7A">
      <w:pPr>
        <w:pStyle w:val="a0"/>
        <w:spacing w:after="0" w:line="600" w:lineRule="exact"/>
        <w:rPr>
          <w:rFonts w:ascii="仿宋_GB2312" w:eastAsia="仿宋_GB2312" w:hAnsi="仿宋_GB2312" w:cs="仿宋_GB2312"/>
          <w:sz w:val="32"/>
          <w:szCs w:val="32"/>
        </w:rPr>
      </w:pPr>
    </w:p>
    <w:p w:rsidR="004B3A7A" w:rsidRDefault="004B3A7A" w:rsidP="004B3A7A">
      <w:pPr>
        <w:pStyle w:val="a0"/>
        <w:spacing w:after="0" w:line="600" w:lineRule="exact"/>
        <w:rPr>
          <w:rFonts w:ascii="仿宋_GB2312" w:eastAsia="仿宋_GB2312" w:hAnsi="仿宋_GB2312" w:cs="仿宋_GB2312"/>
          <w:sz w:val="32"/>
          <w:szCs w:val="32"/>
        </w:rPr>
      </w:pPr>
    </w:p>
    <w:p w:rsidR="004B3A7A" w:rsidRDefault="004B3A7A" w:rsidP="004B3A7A">
      <w:pPr>
        <w:rPr>
          <w:rFonts w:ascii="仿宋_GB2312" w:eastAsia="仿宋_GB2312" w:hAnsi="仿宋_GB2312" w:cs="仿宋_GB2312" w:hint="eastAsia"/>
          <w:sz w:val="32"/>
          <w:szCs w:val="32"/>
        </w:rPr>
      </w:pPr>
      <w:r>
        <w:rPr>
          <w:rFonts w:ascii="黑体" w:eastAsia="黑体" w:hAnsi="黑体" w:cs="黑体" w:hint="eastAsia"/>
          <w:sz w:val="32"/>
          <w:szCs w:val="32"/>
        </w:rPr>
        <w:t>附件2</w:t>
      </w:r>
    </w:p>
    <w:p w:rsidR="004B3A7A" w:rsidRDefault="004B3A7A" w:rsidP="004B3A7A">
      <w:pPr>
        <w:jc w:val="center"/>
        <w:rPr>
          <w:rFonts w:ascii="仿宋_GB2312" w:eastAsia="仿宋_GB2312" w:hAnsi="仿宋_GB2312" w:cs="仿宋_GB2312" w:hint="eastAsia"/>
          <w:sz w:val="32"/>
          <w:szCs w:val="32"/>
        </w:rPr>
      </w:pPr>
      <w:r>
        <w:rPr>
          <w:rFonts w:ascii="方正小标宋_GBK" w:eastAsia="方正小标宋_GBK" w:hAnsi="方正小标宋_GBK" w:cs="方正小标宋_GBK" w:hint="eastAsia"/>
          <w:sz w:val="44"/>
          <w:szCs w:val="44"/>
        </w:rPr>
        <w:t>市域产教联合体建设指标</w:t>
      </w:r>
    </w:p>
    <w:p w:rsidR="004B3A7A" w:rsidRDefault="004B3A7A" w:rsidP="004B3A7A">
      <w:pPr>
        <w:rPr>
          <w:rFonts w:ascii="仿宋_GB2312" w:eastAsia="仿宋_GB2312" w:hAnsi="仿宋_GB2312" w:cs="仿宋_GB2312" w:hint="eastAsia"/>
          <w:sz w:val="32"/>
          <w:szCs w:val="32"/>
        </w:rPr>
      </w:pPr>
    </w:p>
    <w:tbl>
      <w:tblPr>
        <w:tblW w:w="83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71"/>
        <w:gridCol w:w="6511"/>
      </w:tblGrid>
      <w:tr w:rsidR="004B3A7A" w:rsidTr="00FF2808">
        <w:trPr>
          <w:trHeight w:val="518"/>
          <w:tblHeader/>
          <w:jc w:val="center"/>
        </w:trPr>
        <w:tc>
          <w:tcPr>
            <w:tcW w:w="1871" w:type="dxa"/>
            <w:vAlign w:val="center"/>
          </w:tcPr>
          <w:p w:rsidR="004B3A7A" w:rsidRDefault="004B3A7A" w:rsidP="00FF2808">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基本指标</w:t>
            </w:r>
          </w:p>
        </w:tc>
        <w:tc>
          <w:tcPr>
            <w:tcW w:w="6511" w:type="dxa"/>
            <w:vAlign w:val="center"/>
          </w:tcPr>
          <w:p w:rsidR="004B3A7A" w:rsidRDefault="004B3A7A" w:rsidP="00FF2808">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观测点</w:t>
            </w:r>
          </w:p>
        </w:tc>
      </w:tr>
      <w:tr w:rsidR="004B3A7A" w:rsidTr="00FF2808">
        <w:trPr>
          <w:trHeight w:val="1054"/>
          <w:jc w:val="center"/>
        </w:trPr>
        <w:tc>
          <w:tcPr>
            <w:tcW w:w="1871" w:type="dxa"/>
            <w:vMerge w:val="restart"/>
            <w:vAlign w:val="center"/>
          </w:tcPr>
          <w:p w:rsidR="004B3A7A" w:rsidRDefault="004B3A7A" w:rsidP="00FF2808">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1.基本情况</w:t>
            </w:r>
          </w:p>
        </w:tc>
        <w:tc>
          <w:tcPr>
            <w:tcW w:w="6511" w:type="dxa"/>
          </w:tcPr>
          <w:p w:rsidR="004B3A7A" w:rsidRDefault="004B3A7A" w:rsidP="00FF2808">
            <w:pPr>
              <w:widowControl/>
              <w:rPr>
                <w:rFonts w:ascii="仿宋_GB2312" w:eastAsia="仿宋_GB2312" w:hAnsi="仿宋_GB2312" w:cs="仿宋_GB2312" w:hint="eastAsia"/>
                <w:b/>
                <w:bCs/>
                <w:color w:val="000000"/>
                <w:kern w:val="0"/>
                <w:sz w:val="24"/>
              </w:rPr>
            </w:pPr>
            <w:r>
              <w:rPr>
                <w:rFonts w:ascii="仿宋_GB2312" w:eastAsia="仿宋_GB2312" w:hAnsi="仿宋_GB2312" w:cs="仿宋_GB2312" w:hint="eastAsia"/>
                <w:kern w:val="0"/>
                <w:sz w:val="24"/>
              </w:rPr>
              <w:t>1.1联合体依托的产业园区总产值在省内位于前列，主要以先进制造业、现代服务业、现代农业等为核心主导产业；联合体职业教育资源富集，涵盖中职、高职（含职教本科）学校，吸纳普通本科学校作为成员</w:t>
            </w:r>
          </w:p>
        </w:tc>
      </w:tr>
      <w:tr w:rsidR="004B3A7A" w:rsidTr="00FF2808">
        <w:trPr>
          <w:trHeight w:val="505"/>
          <w:jc w:val="center"/>
        </w:trPr>
        <w:tc>
          <w:tcPr>
            <w:tcW w:w="1871" w:type="dxa"/>
            <w:vMerge/>
            <w:vAlign w:val="center"/>
          </w:tcPr>
          <w:p w:rsidR="004B3A7A" w:rsidRDefault="004B3A7A" w:rsidP="00FF2808">
            <w:pPr>
              <w:widowControl/>
              <w:jc w:val="center"/>
              <w:rPr>
                <w:rFonts w:ascii="仿宋_GB2312" w:eastAsia="仿宋_GB2312" w:hAnsi="仿宋_GB2312" w:cs="仿宋_GB2312" w:hint="eastAsia"/>
                <w:kern w:val="0"/>
                <w:sz w:val="24"/>
              </w:rPr>
            </w:pPr>
          </w:p>
        </w:tc>
        <w:tc>
          <w:tcPr>
            <w:tcW w:w="6511" w:type="dxa"/>
          </w:tcPr>
          <w:p w:rsidR="004B3A7A" w:rsidRDefault="004B3A7A" w:rsidP="00FF2808">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1.2将联合体建设情况纳入产业园区工作考核指标和职业教育工作目标考核体系</w:t>
            </w:r>
          </w:p>
        </w:tc>
      </w:tr>
      <w:tr w:rsidR="004B3A7A" w:rsidTr="00FF2808">
        <w:trPr>
          <w:trHeight w:val="505"/>
          <w:jc w:val="center"/>
        </w:trPr>
        <w:tc>
          <w:tcPr>
            <w:tcW w:w="1871" w:type="dxa"/>
            <w:vMerge/>
            <w:vAlign w:val="center"/>
          </w:tcPr>
          <w:p w:rsidR="004B3A7A" w:rsidRDefault="004B3A7A" w:rsidP="00FF2808">
            <w:pPr>
              <w:widowControl/>
              <w:jc w:val="center"/>
              <w:rPr>
                <w:rFonts w:ascii="仿宋_GB2312" w:eastAsia="仿宋_GB2312" w:hAnsi="仿宋_GB2312" w:cs="仿宋_GB2312" w:hint="eastAsia"/>
                <w:kern w:val="0"/>
                <w:sz w:val="24"/>
              </w:rPr>
            </w:pPr>
          </w:p>
        </w:tc>
        <w:tc>
          <w:tcPr>
            <w:tcW w:w="6511" w:type="dxa"/>
          </w:tcPr>
          <w:p w:rsidR="004B3A7A" w:rsidRDefault="004B3A7A" w:rsidP="00FF2808">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1.3教育部门会同其他有关部门建立密切配合的协调联动机制，明确职责分工，划定重点任务，提出时间节点</w:t>
            </w:r>
          </w:p>
        </w:tc>
      </w:tr>
      <w:tr w:rsidR="004B3A7A" w:rsidTr="00FF2808">
        <w:trPr>
          <w:trHeight w:val="505"/>
          <w:jc w:val="center"/>
        </w:trPr>
        <w:tc>
          <w:tcPr>
            <w:tcW w:w="1871" w:type="dxa"/>
            <w:vMerge/>
            <w:vAlign w:val="center"/>
          </w:tcPr>
          <w:p w:rsidR="004B3A7A" w:rsidRDefault="004B3A7A" w:rsidP="00FF2808">
            <w:pPr>
              <w:widowControl/>
              <w:jc w:val="center"/>
              <w:rPr>
                <w:rFonts w:ascii="仿宋_GB2312" w:eastAsia="仿宋_GB2312" w:hAnsi="仿宋_GB2312" w:cs="仿宋_GB2312" w:hint="eastAsia"/>
                <w:kern w:val="0"/>
                <w:sz w:val="24"/>
              </w:rPr>
            </w:pPr>
          </w:p>
        </w:tc>
        <w:tc>
          <w:tcPr>
            <w:tcW w:w="6511" w:type="dxa"/>
          </w:tcPr>
          <w:p w:rsidR="004B3A7A" w:rsidRDefault="004B3A7A" w:rsidP="00FF2808">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1.4经费投入和其他政策支持力度较大，明确支持职业教育的金融、财政、税费、土地、信用、就业和收入分配等激励政策的具体举措，相关政策落地实施</w:t>
            </w:r>
          </w:p>
        </w:tc>
      </w:tr>
      <w:tr w:rsidR="004B3A7A" w:rsidTr="00FF2808">
        <w:trPr>
          <w:trHeight w:val="294"/>
          <w:jc w:val="center"/>
        </w:trPr>
        <w:tc>
          <w:tcPr>
            <w:tcW w:w="1871" w:type="dxa"/>
            <w:vMerge w:val="restart"/>
            <w:vAlign w:val="center"/>
          </w:tcPr>
          <w:p w:rsidR="004B3A7A" w:rsidRDefault="004B3A7A" w:rsidP="00FF2808">
            <w:pPr>
              <w:widowControl/>
              <w:jc w:val="center"/>
              <w:rPr>
                <w:rFonts w:ascii="仿宋_GB2312" w:eastAsia="仿宋_GB2312" w:hAnsi="仿宋_GB2312" w:cs="仿宋_GB2312" w:hint="eastAsia"/>
                <w:color w:val="FF0000"/>
                <w:kern w:val="0"/>
                <w:sz w:val="24"/>
              </w:rPr>
            </w:pPr>
            <w:r>
              <w:rPr>
                <w:rFonts w:ascii="仿宋_GB2312" w:eastAsia="仿宋_GB2312" w:hAnsi="仿宋_GB2312" w:cs="仿宋_GB2312" w:hint="eastAsia"/>
                <w:kern w:val="0"/>
                <w:sz w:val="24"/>
              </w:rPr>
              <w:t>2.运行机制</w:t>
            </w:r>
          </w:p>
        </w:tc>
        <w:tc>
          <w:tcPr>
            <w:tcW w:w="6511" w:type="dxa"/>
          </w:tcPr>
          <w:p w:rsidR="004B3A7A" w:rsidRDefault="004B3A7A" w:rsidP="00FF2808">
            <w:pPr>
              <w:widowControl/>
              <w:rPr>
                <w:rFonts w:ascii="仿宋_GB2312" w:eastAsia="仿宋_GB2312" w:hAnsi="仿宋_GB2312" w:cs="仿宋_GB2312" w:hint="eastAsia"/>
                <w:color w:val="FF0000"/>
                <w:kern w:val="0"/>
                <w:sz w:val="24"/>
              </w:rPr>
            </w:pPr>
            <w:r>
              <w:rPr>
                <w:rFonts w:ascii="仿宋_GB2312" w:eastAsia="仿宋_GB2312" w:hAnsi="仿宋_GB2312" w:cs="仿宋_GB2312" w:hint="eastAsia"/>
                <w:kern w:val="0"/>
                <w:sz w:val="24"/>
              </w:rPr>
              <w:t>2.1成立政府、企业、学校、科研机构等多方参与的理事会（董事会）</w:t>
            </w:r>
          </w:p>
        </w:tc>
      </w:tr>
      <w:tr w:rsidR="004B3A7A" w:rsidTr="00FF2808">
        <w:trPr>
          <w:trHeight w:val="358"/>
          <w:jc w:val="center"/>
        </w:trPr>
        <w:tc>
          <w:tcPr>
            <w:tcW w:w="1871" w:type="dxa"/>
            <w:vMerge/>
            <w:vAlign w:val="center"/>
          </w:tcPr>
          <w:p w:rsidR="004B3A7A" w:rsidRDefault="004B3A7A" w:rsidP="00FF2808">
            <w:pPr>
              <w:widowControl/>
              <w:jc w:val="center"/>
              <w:rPr>
                <w:rFonts w:ascii="仿宋_GB2312" w:eastAsia="仿宋_GB2312" w:hAnsi="仿宋_GB2312" w:cs="仿宋_GB2312" w:hint="eastAsia"/>
                <w:color w:val="FF0000"/>
                <w:kern w:val="0"/>
                <w:sz w:val="24"/>
              </w:rPr>
            </w:pPr>
          </w:p>
        </w:tc>
        <w:tc>
          <w:tcPr>
            <w:tcW w:w="6511" w:type="dxa"/>
          </w:tcPr>
          <w:p w:rsidR="004B3A7A" w:rsidRDefault="004B3A7A" w:rsidP="00FF2808">
            <w:pPr>
              <w:widowControl/>
              <w:rPr>
                <w:rFonts w:ascii="仿宋_GB2312" w:eastAsia="仿宋_GB2312" w:hAnsi="仿宋_GB2312" w:cs="仿宋_GB2312" w:hint="eastAsia"/>
                <w:color w:val="FF0000"/>
                <w:kern w:val="0"/>
                <w:sz w:val="24"/>
              </w:rPr>
            </w:pPr>
            <w:r>
              <w:rPr>
                <w:rFonts w:ascii="仿宋_GB2312" w:eastAsia="仿宋_GB2312" w:hAnsi="仿宋_GB2312" w:cs="仿宋_GB2312" w:hint="eastAsia"/>
                <w:kern w:val="0"/>
                <w:sz w:val="24"/>
              </w:rPr>
              <w:t>2.2建立多元协同、共建共管的治理模式，达到产权明晰、组织完备、机制健全、运行高效的实体化运作要求</w:t>
            </w:r>
          </w:p>
        </w:tc>
      </w:tr>
      <w:tr w:rsidR="004B3A7A" w:rsidTr="00FF2808">
        <w:trPr>
          <w:trHeight w:val="358"/>
          <w:jc w:val="center"/>
        </w:trPr>
        <w:tc>
          <w:tcPr>
            <w:tcW w:w="1871" w:type="dxa"/>
            <w:vMerge/>
            <w:vAlign w:val="center"/>
          </w:tcPr>
          <w:p w:rsidR="004B3A7A" w:rsidRDefault="004B3A7A" w:rsidP="00FF2808">
            <w:pPr>
              <w:widowControl/>
              <w:jc w:val="center"/>
              <w:rPr>
                <w:rFonts w:ascii="仿宋_GB2312" w:eastAsia="仿宋_GB2312" w:hAnsi="仿宋_GB2312" w:cs="仿宋_GB2312" w:hint="eastAsia"/>
                <w:color w:val="000000"/>
                <w:kern w:val="0"/>
                <w:sz w:val="24"/>
              </w:rPr>
            </w:pPr>
          </w:p>
        </w:tc>
        <w:tc>
          <w:tcPr>
            <w:tcW w:w="6511" w:type="dxa"/>
          </w:tcPr>
          <w:p w:rsidR="004B3A7A" w:rsidRDefault="004B3A7A" w:rsidP="00FF2808">
            <w:pPr>
              <w:widowControl/>
              <w:rPr>
                <w:rFonts w:ascii="仿宋_GB2312" w:eastAsia="仿宋_GB2312" w:hAnsi="仿宋_GB2312" w:cs="仿宋_GB2312" w:hint="eastAsia"/>
                <w:b/>
                <w:bCs/>
                <w:color w:val="000000"/>
                <w:kern w:val="0"/>
                <w:sz w:val="24"/>
              </w:rPr>
            </w:pPr>
            <w:r>
              <w:rPr>
                <w:rFonts w:ascii="仿宋_GB2312" w:eastAsia="仿宋_GB2312" w:hAnsi="仿宋_GB2312" w:cs="仿宋_GB2312" w:hint="eastAsia"/>
                <w:kern w:val="0"/>
                <w:sz w:val="24"/>
              </w:rPr>
              <w:t>2.3建立市域产教联合体章程、运营管理制度等，构建市域产教联合体人员聘用及评价体系、绩效考核体系、运营质量保障体系等</w:t>
            </w:r>
          </w:p>
        </w:tc>
      </w:tr>
      <w:tr w:rsidR="004B3A7A" w:rsidTr="00FF2808">
        <w:trPr>
          <w:trHeight w:val="674"/>
          <w:jc w:val="center"/>
        </w:trPr>
        <w:tc>
          <w:tcPr>
            <w:tcW w:w="1871" w:type="dxa"/>
            <w:vMerge/>
            <w:vAlign w:val="center"/>
          </w:tcPr>
          <w:p w:rsidR="004B3A7A" w:rsidRDefault="004B3A7A" w:rsidP="00FF2808">
            <w:pPr>
              <w:widowControl/>
              <w:jc w:val="center"/>
              <w:rPr>
                <w:rFonts w:ascii="仿宋_GB2312" w:eastAsia="仿宋_GB2312" w:hAnsi="仿宋_GB2312" w:cs="仿宋_GB2312" w:hint="eastAsia"/>
                <w:color w:val="000000"/>
                <w:kern w:val="0"/>
                <w:sz w:val="24"/>
              </w:rPr>
            </w:pPr>
          </w:p>
        </w:tc>
        <w:tc>
          <w:tcPr>
            <w:tcW w:w="6511" w:type="dxa"/>
          </w:tcPr>
          <w:p w:rsidR="004B3A7A" w:rsidRDefault="004B3A7A" w:rsidP="00FF280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2.4理事会（董事会）管理决策、秘书处（办公室）日常工作、各执行机构（包括分支机构）运行规范明晰</w:t>
            </w:r>
          </w:p>
        </w:tc>
      </w:tr>
      <w:tr w:rsidR="004B3A7A" w:rsidTr="00FF2808">
        <w:trPr>
          <w:trHeight w:val="90"/>
          <w:jc w:val="center"/>
        </w:trPr>
        <w:tc>
          <w:tcPr>
            <w:tcW w:w="1871" w:type="dxa"/>
            <w:vMerge w:val="restart"/>
            <w:vAlign w:val="center"/>
          </w:tcPr>
          <w:p w:rsidR="004B3A7A" w:rsidRDefault="004B3A7A" w:rsidP="00FF280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3.共建共享</w:t>
            </w:r>
          </w:p>
        </w:tc>
        <w:tc>
          <w:tcPr>
            <w:tcW w:w="6511" w:type="dxa"/>
          </w:tcPr>
          <w:p w:rsidR="004B3A7A" w:rsidRDefault="004B3A7A" w:rsidP="00FF280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3.1联合体内各类主体共商培养方案、共组教学团队、共建教学资源，共同实施学业考核评价，积极探索高技能人才培养的新模式，广泛开展校企联合招生、联合培养、岗位成才的中国特色学徒制</w:t>
            </w:r>
          </w:p>
        </w:tc>
      </w:tr>
      <w:tr w:rsidR="004B3A7A" w:rsidTr="00FF2808">
        <w:trPr>
          <w:trHeight w:val="90"/>
          <w:jc w:val="center"/>
        </w:trPr>
        <w:tc>
          <w:tcPr>
            <w:tcW w:w="1871" w:type="dxa"/>
            <w:vMerge/>
            <w:vAlign w:val="center"/>
          </w:tcPr>
          <w:p w:rsidR="004B3A7A" w:rsidRDefault="004B3A7A" w:rsidP="00FF2808">
            <w:pPr>
              <w:widowControl/>
              <w:jc w:val="center"/>
              <w:rPr>
                <w:rFonts w:ascii="仿宋_GB2312" w:eastAsia="仿宋_GB2312" w:hAnsi="仿宋_GB2312" w:cs="仿宋_GB2312" w:hint="eastAsia"/>
                <w:color w:val="000000"/>
                <w:kern w:val="0"/>
                <w:sz w:val="24"/>
              </w:rPr>
            </w:pPr>
          </w:p>
        </w:tc>
        <w:tc>
          <w:tcPr>
            <w:tcW w:w="6511" w:type="dxa"/>
          </w:tcPr>
          <w:p w:rsidR="004B3A7A" w:rsidRDefault="004B3A7A" w:rsidP="00FF2808">
            <w:pPr>
              <w:widowControl/>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3.2龙头企业深度参与职业学校专业规划、人才培养标准、教材课程开发、师资队伍建设等各个环节，并取得实际成效</w:t>
            </w:r>
          </w:p>
        </w:tc>
      </w:tr>
      <w:tr w:rsidR="004B3A7A" w:rsidTr="00FF2808">
        <w:trPr>
          <w:trHeight w:val="541"/>
          <w:jc w:val="center"/>
        </w:trPr>
        <w:tc>
          <w:tcPr>
            <w:tcW w:w="1871" w:type="dxa"/>
            <w:vMerge/>
            <w:vAlign w:val="center"/>
          </w:tcPr>
          <w:p w:rsidR="004B3A7A" w:rsidRDefault="004B3A7A" w:rsidP="00FF2808">
            <w:pPr>
              <w:widowControl/>
              <w:rPr>
                <w:rFonts w:ascii="仿宋_GB2312" w:eastAsia="仿宋_GB2312" w:hAnsi="仿宋_GB2312" w:cs="仿宋_GB2312" w:hint="eastAsia"/>
                <w:color w:val="000000"/>
                <w:kern w:val="0"/>
                <w:sz w:val="24"/>
              </w:rPr>
            </w:pPr>
          </w:p>
        </w:tc>
        <w:tc>
          <w:tcPr>
            <w:tcW w:w="6511" w:type="dxa"/>
          </w:tcPr>
          <w:p w:rsidR="004B3A7A" w:rsidRDefault="004B3A7A" w:rsidP="00FF280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3.3对标产业发展前沿，联合体成员单位共建产教融合实训基地和产业学院，促进教育链、人才链与产业链、创新链紧密结合</w:t>
            </w:r>
          </w:p>
        </w:tc>
      </w:tr>
      <w:tr w:rsidR="004B3A7A" w:rsidTr="00FF2808">
        <w:trPr>
          <w:trHeight w:val="287"/>
          <w:jc w:val="center"/>
        </w:trPr>
        <w:tc>
          <w:tcPr>
            <w:tcW w:w="1871" w:type="dxa"/>
            <w:vMerge/>
            <w:vAlign w:val="center"/>
          </w:tcPr>
          <w:p w:rsidR="004B3A7A" w:rsidRDefault="004B3A7A" w:rsidP="00FF2808">
            <w:pPr>
              <w:widowControl/>
              <w:rPr>
                <w:rFonts w:ascii="仿宋_GB2312" w:eastAsia="仿宋_GB2312" w:hAnsi="仿宋_GB2312" w:cs="仿宋_GB2312" w:hint="eastAsia"/>
                <w:color w:val="000000"/>
                <w:kern w:val="0"/>
                <w:sz w:val="24"/>
              </w:rPr>
            </w:pPr>
          </w:p>
        </w:tc>
        <w:tc>
          <w:tcPr>
            <w:tcW w:w="6511" w:type="dxa"/>
          </w:tcPr>
          <w:p w:rsidR="004B3A7A" w:rsidRDefault="004B3A7A" w:rsidP="00FF280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3.4设置灵活的用人机制，采取固定岗与流动岗相结合的方式，聘请企业工程技术人员、高技能人才、管理人员、能工巧匠等到校全职或兼职工作</w:t>
            </w:r>
          </w:p>
        </w:tc>
      </w:tr>
      <w:tr w:rsidR="004B3A7A" w:rsidTr="00FF2808">
        <w:trPr>
          <w:trHeight w:val="246"/>
          <w:jc w:val="center"/>
        </w:trPr>
        <w:tc>
          <w:tcPr>
            <w:tcW w:w="1871" w:type="dxa"/>
            <w:vMerge/>
            <w:vAlign w:val="center"/>
          </w:tcPr>
          <w:p w:rsidR="004B3A7A" w:rsidRDefault="004B3A7A" w:rsidP="00FF2808">
            <w:pPr>
              <w:widowControl/>
              <w:rPr>
                <w:rFonts w:ascii="仿宋_GB2312" w:eastAsia="仿宋_GB2312" w:hAnsi="仿宋_GB2312" w:cs="仿宋_GB2312" w:hint="eastAsia"/>
                <w:color w:val="000000"/>
                <w:kern w:val="0"/>
                <w:sz w:val="24"/>
              </w:rPr>
            </w:pPr>
          </w:p>
        </w:tc>
        <w:tc>
          <w:tcPr>
            <w:tcW w:w="6511" w:type="dxa"/>
          </w:tcPr>
          <w:p w:rsidR="004B3A7A" w:rsidRDefault="004B3A7A" w:rsidP="00FF280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3.5校企联合制订人才培养方案或职工培训方案，实现人员互相兼职，相互为学生实习实训、教师实践、学生就业创业、员工培训、企业技术和产品研发、成果转移转化等提供支持</w:t>
            </w:r>
          </w:p>
        </w:tc>
      </w:tr>
      <w:tr w:rsidR="004B3A7A" w:rsidTr="00FF2808">
        <w:trPr>
          <w:trHeight w:val="90"/>
          <w:jc w:val="center"/>
        </w:trPr>
        <w:tc>
          <w:tcPr>
            <w:tcW w:w="1871" w:type="dxa"/>
            <w:vMerge w:val="restart"/>
            <w:vAlign w:val="center"/>
          </w:tcPr>
          <w:p w:rsidR="004B3A7A" w:rsidRDefault="004B3A7A" w:rsidP="00FF280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4.人才培养</w:t>
            </w:r>
          </w:p>
        </w:tc>
        <w:tc>
          <w:tcPr>
            <w:tcW w:w="6511" w:type="dxa"/>
          </w:tcPr>
          <w:p w:rsidR="004B3A7A" w:rsidRDefault="004B3A7A" w:rsidP="00FF280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4.1搭建人才供需信息平台，职业学校紧贴市场和就业形势，完善职业教育专业动态调整机制，促进专业布局与当地产业结构紧密对接</w:t>
            </w:r>
          </w:p>
        </w:tc>
      </w:tr>
      <w:tr w:rsidR="004B3A7A" w:rsidTr="00FF2808">
        <w:trPr>
          <w:trHeight w:val="90"/>
          <w:jc w:val="center"/>
        </w:trPr>
        <w:tc>
          <w:tcPr>
            <w:tcW w:w="1871" w:type="dxa"/>
            <w:vMerge/>
            <w:vAlign w:val="center"/>
          </w:tcPr>
          <w:p w:rsidR="004B3A7A" w:rsidRDefault="004B3A7A" w:rsidP="00FF2808">
            <w:pPr>
              <w:widowControl/>
              <w:jc w:val="center"/>
              <w:rPr>
                <w:rFonts w:ascii="仿宋_GB2312" w:eastAsia="仿宋_GB2312" w:hAnsi="仿宋_GB2312" w:cs="仿宋_GB2312" w:hint="eastAsia"/>
                <w:color w:val="000000"/>
                <w:kern w:val="0"/>
                <w:sz w:val="24"/>
              </w:rPr>
            </w:pPr>
          </w:p>
        </w:tc>
        <w:tc>
          <w:tcPr>
            <w:tcW w:w="6511" w:type="dxa"/>
          </w:tcPr>
          <w:p w:rsidR="004B3A7A" w:rsidRDefault="004B3A7A" w:rsidP="00FF280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4.2坚持服务学生全面发展，通过校企协作育人，积极塑造学生的价值观念、职业技能意识以及社会责任感，有效提升学生的实践能力、沟通合作能力、可持续发展能力</w:t>
            </w:r>
          </w:p>
        </w:tc>
      </w:tr>
      <w:tr w:rsidR="004B3A7A" w:rsidTr="00FF2808">
        <w:trPr>
          <w:trHeight w:val="90"/>
          <w:jc w:val="center"/>
        </w:trPr>
        <w:tc>
          <w:tcPr>
            <w:tcW w:w="1871" w:type="dxa"/>
            <w:vMerge/>
            <w:vAlign w:val="center"/>
          </w:tcPr>
          <w:p w:rsidR="004B3A7A" w:rsidRDefault="004B3A7A" w:rsidP="00FF2808">
            <w:pPr>
              <w:widowControl/>
              <w:jc w:val="center"/>
              <w:rPr>
                <w:rFonts w:ascii="仿宋_GB2312" w:eastAsia="仿宋_GB2312" w:hAnsi="仿宋_GB2312" w:cs="仿宋_GB2312" w:hint="eastAsia"/>
                <w:color w:val="000000"/>
                <w:kern w:val="0"/>
                <w:sz w:val="24"/>
              </w:rPr>
            </w:pPr>
          </w:p>
        </w:tc>
        <w:tc>
          <w:tcPr>
            <w:tcW w:w="6511" w:type="dxa"/>
          </w:tcPr>
          <w:p w:rsidR="004B3A7A" w:rsidRDefault="004B3A7A" w:rsidP="00FF280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4.3联合体各类主体深度参与职业学校专业规划、人才培养规格确定、课程开发、师资队伍建设，及时把新方法、新技术、新工艺、新标准引入教育教学实践</w:t>
            </w:r>
          </w:p>
        </w:tc>
      </w:tr>
      <w:tr w:rsidR="004B3A7A" w:rsidTr="00FF2808">
        <w:trPr>
          <w:trHeight w:val="90"/>
          <w:jc w:val="center"/>
        </w:trPr>
        <w:tc>
          <w:tcPr>
            <w:tcW w:w="1871" w:type="dxa"/>
            <w:vMerge/>
            <w:vAlign w:val="center"/>
          </w:tcPr>
          <w:p w:rsidR="004B3A7A" w:rsidRDefault="004B3A7A" w:rsidP="00FF2808">
            <w:pPr>
              <w:widowControl/>
              <w:jc w:val="center"/>
              <w:rPr>
                <w:rFonts w:ascii="仿宋_GB2312" w:eastAsia="仿宋_GB2312" w:hAnsi="仿宋_GB2312" w:cs="仿宋_GB2312" w:hint="eastAsia"/>
                <w:color w:val="000000"/>
                <w:kern w:val="0"/>
                <w:sz w:val="24"/>
              </w:rPr>
            </w:pPr>
          </w:p>
        </w:tc>
        <w:tc>
          <w:tcPr>
            <w:tcW w:w="6511" w:type="dxa"/>
          </w:tcPr>
          <w:p w:rsidR="004B3A7A" w:rsidRDefault="004B3A7A" w:rsidP="00FF2808">
            <w:pPr>
              <w:widowControl/>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4.4企业按岗位总量一定比例设立岗位，接受学生来企实习实训和教师岗位实践</w:t>
            </w:r>
          </w:p>
        </w:tc>
      </w:tr>
      <w:tr w:rsidR="004B3A7A" w:rsidTr="00FF2808">
        <w:trPr>
          <w:trHeight w:val="521"/>
          <w:jc w:val="center"/>
        </w:trPr>
        <w:tc>
          <w:tcPr>
            <w:tcW w:w="1871" w:type="dxa"/>
            <w:vMerge/>
            <w:vAlign w:val="center"/>
          </w:tcPr>
          <w:p w:rsidR="004B3A7A" w:rsidRDefault="004B3A7A" w:rsidP="00FF2808">
            <w:pPr>
              <w:widowControl/>
              <w:jc w:val="center"/>
              <w:rPr>
                <w:rFonts w:ascii="仿宋_GB2312" w:eastAsia="仿宋_GB2312" w:hAnsi="仿宋_GB2312" w:cs="仿宋_GB2312" w:hint="eastAsia"/>
                <w:color w:val="000000"/>
                <w:kern w:val="0"/>
                <w:sz w:val="24"/>
              </w:rPr>
            </w:pPr>
          </w:p>
        </w:tc>
        <w:tc>
          <w:tcPr>
            <w:tcW w:w="6511" w:type="dxa"/>
          </w:tcPr>
          <w:p w:rsidR="004B3A7A" w:rsidRDefault="004B3A7A" w:rsidP="00FF280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4.5联合体所在省建立完善“文化素质+职业技能”考试招生办法，支持联合体内中职、高职高专、本科学校合作分段培养或贯通培养学生，鼓励普通本科学校招收符合条件的中高职毕业生和企业一线优秀员工就读本科和专业学位研究生教育</w:t>
            </w:r>
          </w:p>
        </w:tc>
      </w:tr>
      <w:tr w:rsidR="004B3A7A" w:rsidTr="00FF2808">
        <w:trPr>
          <w:trHeight w:val="90"/>
          <w:jc w:val="center"/>
        </w:trPr>
        <w:tc>
          <w:tcPr>
            <w:tcW w:w="1871" w:type="dxa"/>
            <w:vMerge w:val="restart"/>
            <w:vAlign w:val="center"/>
          </w:tcPr>
          <w:p w:rsidR="004B3A7A" w:rsidRDefault="004B3A7A" w:rsidP="00FF280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5.服务发展</w:t>
            </w:r>
          </w:p>
        </w:tc>
        <w:tc>
          <w:tcPr>
            <w:tcW w:w="6511" w:type="dxa"/>
          </w:tcPr>
          <w:p w:rsidR="004B3A7A" w:rsidRDefault="004B3A7A" w:rsidP="00FF280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5.1建设共性技术服务平台，支持联合体内职业院校、普通高校、科研机构与企业开展协同攻关，为园区企业提供技术咨询与服务，促进技术创新、工艺改进、产品升级，解决实际生产问题</w:t>
            </w:r>
          </w:p>
        </w:tc>
      </w:tr>
      <w:tr w:rsidR="004B3A7A" w:rsidTr="00FF2808">
        <w:trPr>
          <w:trHeight w:val="285"/>
          <w:jc w:val="center"/>
        </w:trPr>
        <w:tc>
          <w:tcPr>
            <w:tcW w:w="1871" w:type="dxa"/>
            <w:vMerge/>
            <w:vAlign w:val="center"/>
          </w:tcPr>
          <w:p w:rsidR="004B3A7A" w:rsidRDefault="004B3A7A" w:rsidP="00FF2808">
            <w:pPr>
              <w:widowControl/>
              <w:jc w:val="center"/>
              <w:rPr>
                <w:rFonts w:ascii="仿宋_GB2312" w:eastAsia="仿宋_GB2312" w:hAnsi="仿宋_GB2312" w:cs="仿宋_GB2312" w:hint="eastAsia"/>
                <w:color w:val="000000"/>
                <w:kern w:val="0"/>
                <w:sz w:val="24"/>
              </w:rPr>
            </w:pPr>
          </w:p>
        </w:tc>
        <w:tc>
          <w:tcPr>
            <w:tcW w:w="6511" w:type="dxa"/>
          </w:tcPr>
          <w:p w:rsidR="004B3A7A" w:rsidRDefault="004B3A7A" w:rsidP="00FF280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5.2联合体校企合作开展技术研发的成果转化率较高，合作取得一批研究成果（包括发明专利、实用新型专利等）、一批省部级奖励（包括教育教学成果、创新创业实践成果、科技创新成果等）</w:t>
            </w:r>
          </w:p>
        </w:tc>
      </w:tr>
      <w:tr w:rsidR="004B3A7A" w:rsidTr="00FF2808">
        <w:trPr>
          <w:trHeight w:val="296"/>
          <w:jc w:val="center"/>
        </w:trPr>
        <w:tc>
          <w:tcPr>
            <w:tcW w:w="1871" w:type="dxa"/>
            <w:vMerge/>
            <w:vAlign w:val="center"/>
          </w:tcPr>
          <w:p w:rsidR="004B3A7A" w:rsidRDefault="004B3A7A" w:rsidP="00FF2808">
            <w:pPr>
              <w:widowControl/>
              <w:jc w:val="center"/>
              <w:rPr>
                <w:rFonts w:ascii="仿宋_GB2312" w:eastAsia="仿宋_GB2312" w:hAnsi="仿宋_GB2312" w:cs="仿宋_GB2312" w:hint="eastAsia"/>
                <w:color w:val="000000"/>
                <w:kern w:val="0"/>
                <w:sz w:val="24"/>
              </w:rPr>
            </w:pPr>
          </w:p>
        </w:tc>
        <w:tc>
          <w:tcPr>
            <w:tcW w:w="6511" w:type="dxa"/>
          </w:tcPr>
          <w:p w:rsidR="004B3A7A" w:rsidRDefault="004B3A7A" w:rsidP="00FF280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5.3联合制订培训规划，支持联合体内院校积极承接企业员工开展岗前培训、岗位培训、继续教育等，提升企业员工的技能水平和岗位适应能力，培训效果好</w:t>
            </w:r>
          </w:p>
        </w:tc>
      </w:tr>
      <w:tr w:rsidR="004B3A7A" w:rsidTr="00FF2808">
        <w:trPr>
          <w:trHeight w:val="511"/>
          <w:jc w:val="center"/>
        </w:trPr>
        <w:tc>
          <w:tcPr>
            <w:tcW w:w="1871" w:type="dxa"/>
            <w:vMerge/>
            <w:vAlign w:val="center"/>
          </w:tcPr>
          <w:p w:rsidR="004B3A7A" w:rsidRDefault="004B3A7A" w:rsidP="00FF2808">
            <w:pPr>
              <w:widowControl/>
              <w:jc w:val="center"/>
              <w:rPr>
                <w:rFonts w:ascii="仿宋_GB2312" w:eastAsia="仿宋_GB2312" w:hAnsi="仿宋_GB2312" w:cs="仿宋_GB2312" w:hint="eastAsia"/>
                <w:color w:val="000000"/>
                <w:kern w:val="0"/>
                <w:sz w:val="24"/>
              </w:rPr>
            </w:pPr>
          </w:p>
        </w:tc>
        <w:tc>
          <w:tcPr>
            <w:tcW w:w="6511" w:type="dxa"/>
          </w:tcPr>
          <w:p w:rsidR="004B3A7A" w:rsidRDefault="004B3A7A" w:rsidP="00FF2808">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5.4联合体积极服务制造强国、乡村振兴、共同富裕、“一带一路”倡议等国家和区域重大发展战略，取得显著成效</w:t>
            </w:r>
          </w:p>
        </w:tc>
      </w:tr>
      <w:tr w:rsidR="004B3A7A" w:rsidTr="00FF2808">
        <w:trPr>
          <w:trHeight w:val="622"/>
          <w:jc w:val="center"/>
        </w:trPr>
        <w:tc>
          <w:tcPr>
            <w:tcW w:w="1871" w:type="dxa"/>
            <w:vMerge w:val="restart"/>
            <w:vAlign w:val="center"/>
          </w:tcPr>
          <w:p w:rsidR="004B3A7A" w:rsidRDefault="004B3A7A" w:rsidP="00FF280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6.特色创新</w:t>
            </w:r>
          </w:p>
        </w:tc>
        <w:tc>
          <w:tcPr>
            <w:tcW w:w="6511" w:type="dxa"/>
          </w:tcPr>
          <w:p w:rsidR="004B3A7A" w:rsidRDefault="004B3A7A" w:rsidP="00FF2808">
            <w:pPr>
              <w:widowControl/>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6.1联合体在服务区域经济社会发展等方面理念先进、特色鲜明、成绩突出</w:t>
            </w:r>
          </w:p>
        </w:tc>
      </w:tr>
      <w:tr w:rsidR="004B3A7A" w:rsidTr="00FF2808">
        <w:trPr>
          <w:trHeight w:val="622"/>
          <w:jc w:val="center"/>
        </w:trPr>
        <w:tc>
          <w:tcPr>
            <w:tcW w:w="1871" w:type="dxa"/>
            <w:vMerge/>
            <w:vAlign w:val="center"/>
          </w:tcPr>
          <w:p w:rsidR="004B3A7A" w:rsidRDefault="004B3A7A" w:rsidP="00FF2808">
            <w:pPr>
              <w:widowControl/>
              <w:ind w:firstLineChars="200" w:firstLine="420"/>
            </w:pPr>
          </w:p>
        </w:tc>
        <w:tc>
          <w:tcPr>
            <w:tcW w:w="6511" w:type="dxa"/>
          </w:tcPr>
          <w:p w:rsidR="004B3A7A" w:rsidRDefault="004B3A7A" w:rsidP="00FF2808">
            <w:pPr>
              <w:widowControl/>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6.2联合体在制度建设、运行机制等方面改革创新，并取得明显成效，具有推广价值</w:t>
            </w:r>
          </w:p>
        </w:tc>
      </w:tr>
      <w:tr w:rsidR="004B3A7A" w:rsidTr="00FF2808">
        <w:trPr>
          <w:trHeight w:val="622"/>
          <w:jc w:val="center"/>
        </w:trPr>
        <w:tc>
          <w:tcPr>
            <w:tcW w:w="1871" w:type="dxa"/>
            <w:vMerge/>
            <w:vAlign w:val="center"/>
          </w:tcPr>
          <w:p w:rsidR="004B3A7A" w:rsidRDefault="004B3A7A" w:rsidP="00FF2808">
            <w:pPr>
              <w:widowControl/>
              <w:ind w:firstLineChars="200" w:firstLine="480"/>
              <w:rPr>
                <w:rFonts w:ascii="仿宋_GB2312" w:eastAsia="仿宋_GB2312" w:hAnsi="仿宋_GB2312" w:cs="仿宋_GB2312" w:hint="eastAsia"/>
                <w:color w:val="000000"/>
                <w:kern w:val="0"/>
                <w:sz w:val="24"/>
              </w:rPr>
            </w:pPr>
          </w:p>
        </w:tc>
        <w:tc>
          <w:tcPr>
            <w:tcW w:w="6511" w:type="dxa"/>
          </w:tcPr>
          <w:p w:rsidR="004B3A7A" w:rsidRDefault="004B3A7A" w:rsidP="00FF2808">
            <w:pPr>
              <w:widowControl/>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6.3联合体促进了本地区本行业职业教育发展，提升了职业教育的社会影响力</w:t>
            </w:r>
          </w:p>
        </w:tc>
      </w:tr>
      <w:tr w:rsidR="004B3A7A" w:rsidTr="00FF2808">
        <w:trPr>
          <w:trHeight w:val="511"/>
          <w:jc w:val="center"/>
        </w:trPr>
        <w:tc>
          <w:tcPr>
            <w:tcW w:w="1871" w:type="dxa"/>
            <w:vAlign w:val="center"/>
          </w:tcPr>
          <w:p w:rsidR="004B3A7A" w:rsidRDefault="004B3A7A" w:rsidP="00FF2808">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7.其他</w:t>
            </w:r>
          </w:p>
        </w:tc>
        <w:tc>
          <w:tcPr>
            <w:tcW w:w="6511" w:type="dxa"/>
          </w:tcPr>
          <w:p w:rsidR="004B3A7A" w:rsidRDefault="004B3A7A" w:rsidP="00FF2808">
            <w:pPr>
              <w:widowControl/>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联合体近3年内在招生、就业、安全等领域发生过重大违法违规事件、造成不良社会影响的，酌情扣分</w:t>
            </w:r>
          </w:p>
        </w:tc>
      </w:tr>
    </w:tbl>
    <w:p w:rsidR="004B3A7A" w:rsidRDefault="004B3A7A" w:rsidP="004B3A7A">
      <w:pPr>
        <w:rPr>
          <w:rFonts w:ascii="仿宋_GB2312" w:eastAsia="仿宋_GB2312" w:hAnsi="仿宋_GB2312" w:cs="仿宋_GB2312"/>
          <w:sz w:val="32"/>
          <w:szCs w:val="32"/>
        </w:rPr>
      </w:pPr>
    </w:p>
    <w:p w:rsidR="004B3A7A" w:rsidRDefault="004B3A7A" w:rsidP="004B3A7A">
      <w:pPr>
        <w:pStyle w:val="a0"/>
        <w:spacing w:after="0" w:line="600" w:lineRule="exact"/>
        <w:rPr>
          <w:rFonts w:ascii="仿宋_GB2312" w:eastAsia="仿宋_GB2312" w:hAnsi="仿宋_GB2312" w:cs="仿宋_GB2312"/>
          <w:sz w:val="32"/>
          <w:szCs w:val="32"/>
        </w:rPr>
      </w:pPr>
    </w:p>
    <w:p w:rsidR="004B3A7A" w:rsidRDefault="004B3A7A" w:rsidP="004B3A7A">
      <w:pPr>
        <w:rPr>
          <w:rFonts w:ascii="黑体" w:eastAsia="黑体" w:hAnsi="黑体" w:cs="黑体" w:hint="eastAsia"/>
          <w:sz w:val="32"/>
          <w:szCs w:val="32"/>
        </w:rPr>
      </w:pPr>
    </w:p>
    <w:p w:rsidR="004B3A7A" w:rsidRDefault="004B3A7A" w:rsidP="004B3A7A">
      <w:pPr>
        <w:rPr>
          <w:rFonts w:ascii="仿宋_GB2312" w:eastAsia="仿宋_GB2312" w:hAnsi="仿宋_GB2312" w:cs="仿宋_GB2312" w:hint="eastAsia"/>
          <w:sz w:val="32"/>
          <w:szCs w:val="32"/>
        </w:rPr>
      </w:pPr>
      <w:r>
        <w:rPr>
          <w:rFonts w:ascii="黑体" w:eastAsia="黑体" w:hAnsi="黑体" w:cs="黑体" w:hint="eastAsia"/>
          <w:sz w:val="32"/>
          <w:szCs w:val="32"/>
        </w:rPr>
        <w:t>附件3</w:t>
      </w:r>
    </w:p>
    <w:p w:rsidR="004B3A7A" w:rsidRDefault="004B3A7A" w:rsidP="004B3A7A">
      <w:pPr>
        <w:rPr>
          <w:rFonts w:ascii="仿宋_GB2312" w:eastAsia="仿宋_GB2312" w:hAnsi="仿宋_GB2312" w:cs="仿宋_GB2312" w:hint="eastAsia"/>
          <w:sz w:val="32"/>
          <w:szCs w:val="32"/>
        </w:rPr>
      </w:pPr>
    </w:p>
    <w:p w:rsidR="004B3A7A" w:rsidRDefault="004B3A7A" w:rsidP="004B3A7A">
      <w:pPr>
        <w:rPr>
          <w:rFonts w:ascii="仿宋_GB2312" w:eastAsia="仿宋_GB2312" w:hAnsi="仿宋_GB2312" w:cs="仿宋_GB2312"/>
          <w:sz w:val="32"/>
          <w:szCs w:val="32"/>
        </w:rPr>
      </w:pPr>
    </w:p>
    <w:p w:rsidR="004B3A7A" w:rsidRDefault="004B3A7A" w:rsidP="004B3A7A">
      <w:pPr>
        <w:rPr>
          <w:rFonts w:ascii="仿宋_GB2312" w:eastAsia="仿宋_GB2312" w:hAnsi="仿宋_GB2312" w:cs="仿宋_GB2312"/>
          <w:sz w:val="32"/>
          <w:szCs w:val="32"/>
        </w:rPr>
      </w:pPr>
    </w:p>
    <w:p w:rsidR="004B3A7A" w:rsidRDefault="004B3A7A" w:rsidP="004B3A7A">
      <w:pPr>
        <w:rPr>
          <w:rFonts w:ascii="仿宋_GB2312" w:eastAsia="仿宋_GB2312" w:hAnsi="仿宋_GB2312" w:cs="仿宋_GB2312"/>
          <w:sz w:val="32"/>
          <w:szCs w:val="32"/>
        </w:rPr>
      </w:pPr>
    </w:p>
    <w:p w:rsidR="004B3A7A" w:rsidRDefault="004B3A7A" w:rsidP="004B3A7A">
      <w:pPr>
        <w:jc w:val="center"/>
        <w:rPr>
          <w:rFonts w:ascii="仿宋_GB2312" w:eastAsia="仿宋_GB2312" w:hAnsi="仿宋_GB2312" w:cs="仿宋_GB2312" w:hint="eastAsia"/>
          <w:sz w:val="32"/>
          <w:szCs w:val="32"/>
        </w:rPr>
      </w:pPr>
      <w:r>
        <w:rPr>
          <w:rFonts w:ascii="方正小标宋_GBK" w:eastAsia="方正小标宋_GBK" w:hAnsi="方正小标宋_GBK" w:cs="方正小标宋_GBK" w:hint="eastAsia"/>
          <w:sz w:val="52"/>
          <w:szCs w:val="52"/>
        </w:rPr>
        <w:t>市域产教联合体推荐书</w:t>
      </w:r>
    </w:p>
    <w:p w:rsidR="004B3A7A" w:rsidRDefault="004B3A7A" w:rsidP="004B3A7A">
      <w:pPr>
        <w:jc w:val="center"/>
        <w:rPr>
          <w:rFonts w:ascii="仿宋_GB2312" w:eastAsia="仿宋_GB2312" w:hAnsi="仿宋_GB2312" w:cs="仿宋_GB2312" w:hint="eastAsia"/>
          <w:sz w:val="32"/>
          <w:szCs w:val="32"/>
        </w:rPr>
      </w:pPr>
    </w:p>
    <w:p w:rsidR="004B3A7A" w:rsidRDefault="004B3A7A" w:rsidP="004B3A7A">
      <w:pPr>
        <w:jc w:val="center"/>
        <w:rPr>
          <w:rFonts w:ascii="仿宋_GB2312" w:eastAsia="仿宋_GB2312" w:hAnsi="仿宋_GB2312" w:cs="仿宋_GB2312" w:hint="eastAsia"/>
          <w:sz w:val="32"/>
          <w:szCs w:val="32"/>
        </w:rPr>
      </w:pPr>
    </w:p>
    <w:p w:rsidR="004B3A7A" w:rsidRDefault="004B3A7A" w:rsidP="004B3A7A">
      <w:pPr>
        <w:jc w:val="center"/>
        <w:rPr>
          <w:rFonts w:ascii="仿宋_GB2312" w:eastAsia="仿宋_GB2312" w:hAnsi="仿宋_GB2312" w:cs="仿宋_GB2312" w:hint="eastAsia"/>
          <w:sz w:val="32"/>
          <w:szCs w:val="32"/>
        </w:rPr>
      </w:pPr>
    </w:p>
    <w:p w:rsidR="004B3A7A" w:rsidRDefault="004B3A7A" w:rsidP="004B3A7A">
      <w:pPr>
        <w:jc w:val="center"/>
        <w:rPr>
          <w:rFonts w:ascii="仿宋_GB2312" w:eastAsia="仿宋_GB2312" w:hAnsi="仿宋_GB2312" w:cs="仿宋_GB2312" w:hint="eastAsia"/>
          <w:sz w:val="32"/>
          <w:szCs w:val="32"/>
        </w:rPr>
      </w:pPr>
    </w:p>
    <w:tbl>
      <w:tblPr>
        <w:tblW w:w="6850" w:type="dxa"/>
        <w:jc w:val="center"/>
        <w:tblLayout w:type="fixed"/>
        <w:tblLook w:val="0000" w:firstRow="0" w:lastRow="0" w:firstColumn="0" w:lastColumn="0" w:noHBand="0" w:noVBand="0"/>
      </w:tblPr>
      <w:tblGrid>
        <w:gridCol w:w="6850"/>
      </w:tblGrid>
      <w:tr w:rsidR="004B3A7A" w:rsidTr="00FF2808">
        <w:trPr>
          <w:trHeight w:val="624"/>
          <w:jc w:val="center"/>
        </w:trPr>
        <w:tc>
          <w:tcPr>
            <w:tcW w:w="6850" w:type="dxa"/>
            <w:vAlign w:val="center"/>
          </w:tcPr>
          <w:p w:rsidR="004B3A7A" w:rsidRDefault="004B3A7A" w:rsidP="00FF2808">
            <w:pPr>
              <w:spacing w:line="360" w:lineRule="auto"/>
              <w:rPr>
                <w:rFonts w:ascii="宋体" w:hAnsi="宋体" w:cs="宋体"/>
                <w:sz w:val="28"/>
              </w:rPr>
            </w:pPr>
            <w:r w:rsidRPr="004B3A7A">
              <w:rPr>
                <w:rFonts w:ascii="宋体" w:hAnsi="宋体" w:cs="宋体" w:hint="eastAsia"/>
                <w:spacing w:val="17"/>
                <w:kern w:val="0"/>
                <w:sz w:val="28"/>
                <w:szCs w:val="28"/>
                <w:fitText w:val="1540" w:id="-1260751616"/>
              </w:rPr>
              <w:t>联合体名</w:t>
            </w:r>
            <w:r w:rsidRPr="004B3A7A">
              <w:rPr>
                <w:rFonts w:ascii="宋体" w:hAnsi="宋体" w:cs="宋体" w:hint="eastAsia"/>
                <w:spacing w:val="2"/>
                <w:kern w:val="0"/>
                <w:sz w:val="28"/>
                <w:szCs w:val="28"/>
                <w:fitText w:val="1540" w:id="-1260751616"/>
              </w:rPr>
              <w:t>称</w:t>
            </w:r>
            <w:r>
              <w:rPr>
                <w:rFonts w:ascii="宋体" w:hAnsi="宋体" w:cs="宋体" w:hint="eastAsia"/>
                <w:kern w:val="0"/>
                <w:sz w:val="28"/>
                <w:szCs w:val="28"/>
              </w:rPr>
              <w:t xml:space="preserve"> </w:t>
            </w:r>
            <w:r>
              <w:rPr>
                <w:rFonts w:ascii="宋体" w:hAnsi="宋体" w:cs="宋体" w:hint="eastAsia"/>
                <w:sz w:val="28"/>
                <w:u w:val="single"/>
              </w:rPr>
              <w:t xml:space="preserve">               　                  </w:t>
            </w:r>
          </w:p>
        </w:tc>
      </w:tr>
      <w:tr w:rsidR="004B3A7A" w:rsidTr="00FF2808">
        <w:trPr>
          <w:trHeight w:val="624"/>
          <w:jc w:val="center"/>
        </w:trPr>
        <w:tc>
          <w:tcPr>
            <w:tcW w:w="6850" w:type="dxa"/>
            <w:vAlign w:val="center"/>
          </w:tcPr>
          <w:p w:rsidR="004B3A7A" w:rsidRDefault="004B3A7A" w:rsidP="00FF2808">
            <w:pPr>
              <w:spacing w:line="360" w:lineRule="auto"/>
              <w:rPr>
                <w:rFonts w:ascii="宋体" w:hAnsi="宋体" w:cs="宋体"/>
                <w:sz w:val="28"/>
                <w:szCs w:val="28"/>
              </w:rPr>
            </w:pPr>
            <w:r>
              <w:rPr>
                <w:rFonts w:ascii="宋体" w:hAnsi="宋体" w:cs="宋体" w:hint="eastAsia"/>
                <w:sz w:val="28"/>
                <w:szCs w:val="28"/>
              </w:rPr>
              <w:t xml:space="preserve">推 荐 省 份 </w:t>
            </w:r>
            <w:r>
              <w:rPr>
                <w:rFonts w:ascii="宋体" w:hAnsi="宋体" w:cs="宋体" w:hint="eastAsia"/>
                <w:sz w:val="28"/>
                <w:szCs w:val="28"/>
                <w:u w:val="single"/>
              </w:rPr>
              <w:t xml:space="preserve">                                   </w:t>
            </w:r>
          </w:p>
        </w:tc>
      </w:tr>
      <w:tr w:rsidR="004B3A7A" w:rsidTr="00FF2808">
        <w:trPr>
          <w:trHeight w:val="669"/>
          <w:jc w:val="center"/>
        </w:trPr>
        <w:tc>
          <w:tcPr>
            <w:tcW w:w="6850" w:type="dxa"/>
            <w:vAlign w:val="center"/>
          </w:tcPr>
          <w:p w:rsidR="004B3A7A" w:rsidRDefault="004B3A7A" w:rsidP="00FF2808">
            <w:pPr>
              <w:spacing w:line="360" w:lineRule="auto"/>
              <w:rPr>
                <w:rFonts w:ascii="宋体" w:hAnsi="宋体" w:cs="宋体" w:hint="eastAsia"/>
                <w:sz w:val="28"/>
              </w:rPr>
            </w:pPr>
            <w:r>
              <w:rPr>
                <w:rFonts w:ascii="宋体" w:hAnsi="宋体" w:cs="宋体" w:hint="eastAsia"/>
                <w:sz w:val="28"/>
                <w:szCs w:val="28"/>
              </w:rPr>
              <w:t>依 托 园 区</w:t>
            </w:r>
            <w:r>
              <w:rPr>
                <w:rFonts w:ascii="宋体" w:hAnsi="宋体" w:cs="宋体" w:hint="eastAsia"/>
                <w:sz w:val="28"/>
              </w:rPr>
              <w:t xml:space="preserve"> </w:t>
            </w:r>
            <w:r>
              <w:rPr>
                <w:rFonts w:ascii="宋体" w:hAnsi="宋体" w:cs="宋体" w:hint="eastAsia"/>
                <w:sz w:val="28"/>
                <w:u w:val="single"/>
              </w:rPr>
              <w:t xml:space="preserve">                            </w:t>
            </w:r>
            <w:r>
              <w:rPr>
                <w:rFonts w:ascii="宋体" w:hAnsi="宋体" w:cs="宋体" w:hint="eastAsia"/>
                <w:sz w:val="28"/>
              </w:rPr>
              <w:t>（公章）</w:t>
            </w:r>
          </w:p>
          <w:p w:rsidR="004B3A7A" w:rsidRDefault="004B3A7A" w:rsidP="00FF2808">
            <w:pPr>
              <w:spacing w:line="360" w:lineRule="auto"/>
              <w:rPr>
                <w:rFonts w:ascii="宋体" w:hAnsi="宋体" w:cs="宋体" w:hint="eastAsia"/>
                <w:sz w:val="28"/>
              </w:rPr>
            </w:pPr>
            <w:r>
              <w:rPr>
                <w:rFonts w:ascii="宋体" w:hAnsi="宋体" w:cs="宋体" w:hint="eastAsia"/>
                <w:sz w:val="28"/>
                <w:szCs w:val="28"/>
              </w:rPr>
              <w:t>牵 头 学 校</w:t>
            </w:r>
            <w:r>
              <w:rPr>
                <w:rFonts w:ascii="宋体" w:hAnsi="宋体" w:cs="宋体" w:hint="eastAsia"/>
                <w:sz w:val="28"/>
              </w:rPr>
              <w:t xml:space="preserve"> </w:t>
            </w:r>
            <w:r>
              <w:rPr>
                <w:rFonts w:ascii="宋体" w:hAnsi="宋体" w:cs="宋体" w:hint="eastAsia"/>
                <w:sz w:val="28"/>
                <w:u w:val="single"/>
              </w:rPr>
              <w:t xml:space="preserve">                            </w:t>
            </w:r>
            <w:r>
              <w:rPr>
                <w:rFonts w:ascii="宋体" w:hAnsi="宋体" w:cs="宋体" w:hint="eastAsia"/>
                <w:sz w:val="28"/>
              </w:rPr>
              <w:t>（公章）</w:t>
            </w:r>
          </w:p>
          <w:p w:rsidR="004B3A7A" w:rsidRDefault="004B3A7A" w:rsidP="00FF2808">
            <w:pPr>
              <w:spacing w:line="360" w:lineRule="auto"/>
              <w:rPr>
                <w:rFonts w:ascii="宋体" w:hAnsi="宋体" w:cs="宋体" w:hint="eastAsia"/>
                <w:sz w:val="28"/>
              </w:rPr>
            </w:pPr>
            <w:r>
              <w:rPr>
                <w:rFonts w:ascii="宋体" w:hAnsi="宋体" w:cs="宋体" w:hint="eastAsia"/>
                <w:sz w:val="28"/>
                <w:szCs w:val="28"/>
              </w:rPr>
              <w:lastRenderedPageBreak/>
              <w:t>牵 头 企 业</w:t>
            </w:r>
            <w:r>
              <w:rPr>
                <w:rFonts w:ascii="宋体" w:hAnsi="宋体" w:cs="宋体" w:hint="eastAsia"/>
                <w:sz w:val="28"/>
              </w:rPr>
              <w:t xml:space="preserve"> </w:t>
            </w:r>
            <w:r>
              <w:rPr>
                <w:rFonts w:ascii="宋体" w:hAnsi="宋体" w:cs="宋体" w:hint="eastAsia"/>
                <w:sz w:val="28"/>
                <w:u w:val="single"/>
              </w:rPr>
              <w:t xml:space="preserve">                            </w:t>
            </w:r>
            <w:r>
              <w:rPr>
                <w:rFonts w:ascii="宋体" w:hAnsi="宋体" w:cs="宋体" w:hint="eastAsia"/>
                <w:sz w:val="28"/>
              </w:rPr>
              <w:t>（公章）</w:t>
            </w:r>
          </w:p>
        </w:tc>
      </w:tr>
      <w:tr w:rsidR="004B3A7A" w:rsidTr="00FF2808">
        <w:trPr>
          <w:trHeight w:val="669"/>
          <w:jc w:val="center"/>
        </w:trPr>
        <w:tc>
          <w:tcPr>
            <w:tcW w:w="6850" w:type="dxa"/>
            <w:vAlign w:val="center"/>
          </w:tcPr>
          <w:p w:rsidR="004B3A7A" w:rsidRDefault="004B3A7A" w:rsidP="00FF2808">
            <w:pPr>
              <w:spacing w:line="360" w:lineRule="auto"/>
              <w:rPr>
                <w:rFonts w:ascii="宋体" w:hAnsi="宋体" w:cs="宋体"/>
                <w:sz w:val="28"/>
              </w:rPr>
            </w:pPr>
            <w:r>
              <w:rPr>
                <w:rFonts w:ascii="宋体" w:hAnsi="宋体" w:cs="宋体" w:hint="eastAsia"/>
                <w:sz w:val="28"/>
              </w:rPr>
              <w:lastRenderedPageBreak/>
              <w:t xml:space="preserve">填 表 日 期 </w:t>
            </w:r>
            <w:r>
              <w:rPr>
                <w:rFonts w:ascii="宋体" w:hAnsi="宋体" w:cs="宋体" w:hint="eastAsia"/>
                <w:sz w:val="28"/>
                <w:u w:val="single"/>
              </w:rPr>
              <w:t xml:space="preserve">                                   </w:t>
            </w:r>
          </w:p>
        </w:tc>
      </w:tr>
    </w:tbl>
    <w:p w:rsidR="004B3A7A" w:rsidRDefault="004B3A7A" w:rsidP="004B3A7A">
      <w:pPr>
        <w:rPr>
          <w:rFonts w:ascii="仿宋_GB2312" w:eastAsia="仿宋_GB2312" w:hAnsi="仿宋_GB2312" w:cs="仿宋_GB2312"/>
          <w:sz w:val="32"/>
          <w:szCs w:val="32"/>
        </w:rPr>
      </w:pPr>
    </w:p>
    <w:p w:rsidR="004B3A7A" w:rsidRDefault="004B3A7A" w:rsidP="004B3A7A">
      <w:pPr>
        <w:rPr>
          <w:rFonts w:ascii="仿宋_GB2312" w:eastAsia="仿宋_GB2312" w:hAnsi="仿宋_GB2312" w:cs="仿宋_GB2312"/>
          <w:sz w:val="32"/>
          <w:szCs w:val="32"/>
        </w:rPr>
      </w:pPr>
    </w:p>
    <w:p w:rsidR="004B3A7A" w:rsidRDefault="004B3A7A" w:rsidP="004B3A7A">
      <w:pPr>
        <w:rPr>
          <w:rFonts w:ascii="仿宋_GB2312" w:eastAsia="仿宋_GB2312" w:hAnsi="仿宋_GB2312" w:cs="仿宋_GB2312"/>
          <w:sz w:val="32"/>
          <w:szCs w:val="32"/>
        </w:rPr>
      </w:pPr>
    </w:p>
    <w:p w:rsidR="004B3A7A" w:rsidRDefault="004B3A7A" w:rsidP="004B3A7A">
      <w:pPr>
        <w:rPr>
          <w:rFonts w:ascii="仿宋_GB2312" w:eastAsia="仿宋_GB2312" w:hAnsi="仿宋_GB2312" w:cs="仿宋_GB2312"/>
          <w:sz w:val="32"/>
          <w:szCs w:val="32"/>
        </w:rPr>
      </w:pPr>
    </w:p>
    <w:p w:rsidR="004B3A7A" w:rsidRDefault="004B3A7A" w:rsidP="004B3A7A">
      <w:pPr>
        <w:jc w:val="center"/>
        <w:rPr>
          <w:rFonts w:ascii="仿宋_GB2312" w:eastAsia="仿宋_GB2312" w:hAnsi="仿宋_GB2312" w:cs="仿宋_GB2312"/>
          <w:sz w:val="32"/>
          <w:szCs w:val="32"/>
        </w:rPr>
        <w:sectPr w:rsidR="004B3A7A">
          <w:pgSz w:w="11906" w:h="16838"/>
          <w:pgMar w:top="1440" w:right="1800" w:bottom="1440" w:left="1800" w:header="851" w:footer="992" w:gutter="0"/>
          <w:cols w:space="720"/>
          <w:docGrid w:type="lines" w:linePitch="312"/>
        </w:sectPr>
      </w:pPr>
      <w:r>
        <w:rPr>
          <w:rFonts w:ascii="黑体" w:eastAsia="黑体" w:hAnsi="黑体" w:cs="黑体" w:hint="eastAsia"/>
          <w:sz w:val="32"/>
          <w:szCs w:val="32"/>
        </w:rPr>
        <w:t>教育部制</w:t>
      </w:r>
    </w:p>
    <w:p w:rsidR="004B3A7A" w:rsidRDefault="004B3A7A" w:rsidP="004B3A7A">
      <w:pPr>
        <w:rPr>
          <w:rFonts w:ascii="仿宋_GB2312" w:eastAsia="仿宋_GB2312" w:hAnsi="仿宋_GB2312" w:cs="仿宋_GB2312"/>
          <w:sz w:val="32"/>
          <w:szCs w:val="32"/>
        </w:rPr>
      </w:pPr>
    </w:p>
    <w:p w:rsidR="004B3A7A" w:rsidRDefault="004B3A7A" w:rsidP="004B3A7A">
      <w:pPr>
        <w:jc w:val="center"/>
        <w:rPr>
          <w:rFonts w:ascii="仿宋_GB2312" w:eastAsia="仿宋_GB2312" w:hAnsi="仿宋_GB2312" w:cs="仿宋_GB2312" w:hint="eastAsia"/>
          <w:sz w:val="32"/>
          <w:szCs w:val="32"/>
        </w:rPr>
      </w:pPr>
      <w:r>
        <w:rPr>
          <w:rFonts w:ascii="黑体" w:eastAsia="黑体" w:hAnsi="黑体" w:cs="黑体" w:hint="eastAsia"/>
          <w:sz w:val="44"/>
          <w:szCs w:val="44"/>
        </w:rPr>
        <w:t>说 明</w:t>
      </w:r>
    </w:p>
    <w:p w:rsidR="004B3A7A" w:rsidRDefault="004B3A7A" w:rsidP="004B3A7A">
      <w:pPr>
        <w:rPr>
          <w:rFonts w:ascii="仿宋_GB2312" w:eastAsia="仿宋_GB2312" w:hAnsi="仿宋_GB2312" w:cs="仿宋_GB2312" w:hint="eastAsia"/>
          <w:sz w:val="32"/>
          <w:szCs w:val="32"/>
        </w:rPr>
      </w:pPr>
    </w:p>
    <w:p w:rsidR="004B3A7A" w:rsidRDefault="004B3A7A" w:rsidP="004B3A7A">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宋体" w:hAnsi="宋体" w:cs="宋体" w:hint="eastAsia"/>
          <w:sz w:val="32"/>
          <w:szCs w:val="32"/>
        </w:rPr>
        <w:t>一、请按照《关于开展市域产教联合体建设的通知》要求，如实填写，规范严谨，及时提交。</w:t>
      </w:r>
    </w:p>
    <w:p w:rsidR="004B3A7A" w:rsidRDefault="004B3A7A" w:rsidP="004B3A7A">
      <w:pPr>
        <w:ind w:firstLine="640"/>
        <w:rPr>
          <w:rFonts w:ascii="宋体" w:hAnsi="宋体" w:cs="宋体" w:hint="eastAsia"/>
          <w:sz w:val="32"/>
          <w:szCs w:val="32"/>
        </w:rPr>
      </w:pPr>
      <w:r>
        <w:rPr>
          <w:rFonts w:ascii="宋体" w:hAnsi="宋体" w:cs="宋体" w:hint="eastAsia"/>
          <w:sz w:val="32"/>
          <w:szCs w:val="32"/>
        </w:rPr>
        <w:t>二、申报内容体现已有基础和建设承诺，明确时间、内容、结果，重点突出，逻辑清晰，叙述准确、精炼，不超出相应部分的篇幅规定要求。</w:t>
      </w:r>
    </w:p>
    <w:p w:rsidR="004B3A7A" w:rsidRDefault="004B3A7A" w:rsidP="004B3A7A">
      <w:pPr>
        <w:ind w:firstLine="640"/>
        <w:rPr>
          <w:rFonts w:ascii="宋体" w:hAnsi="宋体" w:cs="宋体"/>
          <w:sz w:val="32"/>
          <w:szCs w:val="32"/>
        </w:rPr>
      </w:pPr>
      <w:r>
        <w:rPr>
          <w:rFonts w:ascii="宋体" w:hAnsi="宋体" w:cs="宋体" w:hint="eastAsia"/>
          <w:sz w:val="32"/>
          <w:szCs w:val="32"/>
        </w:rPr>
        <w:t>三、年度数据截止时间为每年12月31日，2022年数据为拟组成联合体成员单位的汇总数据，2023—2025年数据为申报单位承诺的建成数据。</w:t>
      </w:r>
    </w:p>
    <w:p w:rsidR="004B3A7A" w:rsidRDefault="004B3A7A" w:rsidP="004B3A7A">
      <w:pPr>
        <w:ind w:firstLine="640"/>
        <w:rPr>
          <w:rFonts w:ascii="宋体" w:hAnsi="宋体" w:cs="宋体" w:hint="eastAsia"/>
          <w:sz w:val="32"/>
          <w:szCs w:val="32"/>
        </w:rPr>
      </w:pPr>
      <w:r>
        <w:rPr>
          <w:rFonts w:ascii="宋体" w:hAnsi="宋体" w:cs="宋体" w:hint="eastAsia"/>
          <w:sz w:val="32"/>
          <w:szCs w:val="32"/>
        </w:rPr>
        <w:t>四、文字内容的字体为仿宋_GB2312，字号为小四号，行距为固定值16磅。</w:t>
      </w:r>
    </w:p>
    <w:p w:rsidR="004B3A7A" w:rsidRDefault="004B3A7A" w:rsidP="004B3A7A">
      <w:pPr>
        <w:ind w:firstLine="640"/>
        <w:rPr>
          <w:rFonts w:ascii="宋体" w:hAnsi="宋体" w:cs="宋体" w:hint="eastAsia"/>
          <w:sz w:val="32"/>
          <w:szCs w:val="32"/>
        </w:rPr>
        <w:sectPr w:rsidR="004B3A7A">
          <w:pgSz w:w="11906" w:h="16838"/>
          <w:pgMar w:top="1440" w:right="1800" w:bottom="1440" w:left="1800" w:header="851" w:footer="992" w:gutter="0"/>
          <w:cols w:space="720"/>
          <w:docGrid w:type="lines" w:linePitch="312"/>
        </w:sectPr>
      </w:pPr>
      <w:r>
        <w:rPr>
          <w:rFonts w:ascii="宋体" w:hAnsi="宋体" w:cs="宋体" w:hint="eastAsia"/>
          <w:sz w:val="32"/>
          <w:szCs w:val="32"/>
        </w:rPr>
        <w:t>五、推荐书的正文部分使用A4纸双面打印，左侧装订。支撑材料部分请设置目录索引，单独装订成册。</w:t>
      </w:r>
    </w:p>
    <w:tbl>
      <w:tblPr>
        <w:tblpPr w:leftFromText="180" w:rightFromText="180" w:vertAnchor="text" w:horzAnchor="page" w:tblpX="1773" w:tblpY="663"/>
        <w:tblOverlap w:val="never"/>
        <w:tblW w:w="8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67"/>
        <w:gridCol w:w="1666"/>
        <w:gridCol w:w="612"/>
        <w:gridCol w:w="55"/>
        <w:gridCol w:w="456"/>
        <w:gridCol w:w="777"/>
        <w:gridCol w:w="989"/>
        <w:gridCol w:w="934"/>
        <w:gridCol w:w="1655"/>
      </w:tblGrid>
      <w:tr w:rsidR="004B3A7A" w:rsidTr="00FF2808">
        <w:trPr>
          <w:trHeight w:val="340"/>
        </w:trPr>
        <w:tc>
          <w:tcPr>
            <w:tcW w:w="1767" w:type="dxa"/>
            <w:vAlign w:val="center"/>
          </w:tcPr>
          <w:p w:rsidR="004B3A7A" w:rsidRDefault="004B3A7A" w:rsidP="00FF2808">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lastRenderedPageBreak/>
              <w:t>联合体名称</w:t>
            </w:r>
          </w:p>
        </w:tc>
        <w:tc>
          <w:tcPr>
            <w:tcW w:w="1666" w:type="dxa"/>
            <w:vAlign w:val="center"/>
          </w:tcPr>
          <w:p w:rsidR="004B3A7A" w:rsidRDefault="004B3A7A" w:rsidP="00FF2808">
            <w:pPr>
              <w:widowControl/>
              <w:jc w:val="left"/>
              <w:rPr>
                <w:rFonts w:ascii="仿宋_GB2312" w:eastAsia="仿宋_GB2312" w:hAnsi="仿宋_GB2312" w:cs="仿宋_GB2312" w:hint="eastAsia"/>
                <w:kern w:val="0"/>
                <w:sz w:val="24"/>
              </w:rPr>
            </w:pPr>
          </w:p>
        </w:tc>
        <w:tc>
          <w:tcPr>
            <w:tcW w:w="2889" w:type="dxa"/>
            <w:gridSpan w:val="5"/>
            <w:vAlign w:val="center"/>
          </w:tcPr>
          <w:p w:rsidR="004B3A7A" w:rsidRDefault="004B3A7A" w:rsidP="00FF2808">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（拟）成立时间</w:t>
            </w:r>
          </w:p>
        </w:tc>
        <w:tc>
          <w:tcPr>
            <w:tcW w:w="2589" w:type="dxa"/>
            <w:gridSpan w:val="2"/>
            <w:vAlign w:val="center"/>
          </w:tcPr>
          <w:p w:rsidR="004B3A7A" w:rsidRDefault="004B3A7A" w:rsidP="00FF2808">
            <w:pPr>
              <w:widowControl/>
              <w:jc w:val="left"/>
              <w:rPr>
                <w:rFonts w:ascii="仿宋_GB2312" w:eastAsia="仿宋_GB2312" w:hAnsi="仿宋_GB2312" w:cs="仿宋_GB2312" w:hint="eastAsia"/>
                <w:kern w:val="0"/>
                <w:sz w:val="24"/>
              </w:rPr>
            </w:pPr>
          </w:p>
        </w:tc>
      </w:tr>
      <w:tr w:rsidR="004B3A7A" w:rsidTr="00FF2808">
        <w:trPr>
          <w:trHeight w:val="90"/>
        </w:trPr>
        <w:tc>
          <w:tcPr>
            <w:tcW w:w="1767" w:type="dxa"/>
            <w:vAlign w:val="center"/>
          </w:tcPr>
          <w:p w:rsidR="004B3A7A" w:rsidRDefault="004B3A7A" w:rsidP="00FF2808">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联合体负责人</w:t>
            </w:r>
            <w:r>
              <w:rPr>
                <w:rStyle w:val="ac"/>
                <w:rFonts w:ascii="仿宋_GB2312" w:eastAsia="仿宋_GB2312" w:hAnsi="仿宋_GB2312" w:cs="仿宋_GB2312" w:hint="eastAsia"/>
                <w:kern w:val="0"/>
                <w:sz w:val="24"/>
              </w:rPr>
              <w:footnoteReference w:id="1"/>
            </w:r>
          </w:p>
        </w:tc>
        <w:tc>
          <w:tcPr>
            <w:tcW w:w="1666" w:type="dxa"/>
            <w:vAlign w:val="center"/>
          </w:tcPr>
          <w:p w:rsidR="004B3A7A" w:rsidRDefault="004B3A7A" w:rsidP="00FF2808">
            <w:pPr>
              <w:widowControl/>
              <w:jc w:val="left"/>
              <w:rPr>
                <w:rFonts w:ascii="仿宋_GB2312" w:eastAsia="仿宋_GB2312" w:hAnsi="仿宋_GB2312" w:cs="仿宋_GB2312" w:hint="eastAsia"/>
                <w:kern w:val="0"/>
                <w:sz w:val="24"/>
              </w:rPr>
            </w:pPr>
          </w:p>
        </w:tc>
        <w:tc>
          <w:tcPr>
            <w:tcW w:w="2889" w:type="dxa"/>
            <w:gridSpan w:val="5"/>
            <w:vAlign w:val="center"/>
          </w:tcPr>
          <w:p w:rsidR="004B3A7A" w:rsidRDefault="004B3A7A" w:rsidP="00FF2808">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职务及联系方式</w:t>
            </w:r>
          </w:p>
        </w:tc>
        <w:tc>
          <w:tcPr>
            <w:tcW w:w="2589" w:type="dxa"/>
            <w:gridSpan w:val="2"/>
            <w:vAlign w:val="center"/>
          </w:tcPr>
          <w:p w:rsidR="004B3A7A" w:rsidRDefault="004B3A7A" w:rsidP="00FF2808">
            <w:pPr>
              <w:widowControl/>
              <w:jc w:val="left"/>
              <w:rPr>
                <w:rFonts w:ascii="仿宋_GB2312" w:eastAsia="仿宋_GB2312" w:hAnsi="仿宋_GB2312" w:cs="仿宋_GB2312" w:hint="eastAsia"/>
                <w:kern w:val="0"/>
                <w:sz w:val="24"/>
              </w:rPr>
            </w:pPr>
          </w:p>
        </w:tc>
      </w:tr>
      <w:tr w:rsidR="004B3A7A" w:rsidTr="00FF2808">
        <w:trPr>
          <w:trHeight w:val="340"/>
        </w:trPr>
        <w:tc>
          <w:tcPr>
            <w:tcW w:w="1767" w:type="dxa"/>
            <w:vMerge w:val="restart"/>
            <w:vAlign w:val="center"/>
          </w:tcPr>
          <w:p w:rsidR="004B3A7A" w:rsidRDefault="004B3A7A" w:rsidP="00FF2808">
            <w:pPr>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秘书处（办公室）情况</w:t>
            </w:r>
          </w:p>
        </w:tc>
        <w:tc>
          <w:tcPr>
            <w:tcW w:w="1666" w:type="dxa"/>
            <w:vAlign w:val="center"/>
          </w:tcPr>
          <w:p w:rsidR="004B3A7A" w:rsidRDefault="004B3A7A" w:rsidP="00FF2808">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秘书处所在单位</w:t>
            </w:r>
          </w:p>
        </w:tc>
        <w:tc>
          <w:tcPr>
            <w:tcW w:w="1900" w:type="dxa"/>
            <w:gridSpan w:val="4"/>
            <w:vAlign w:val="center"/>
          </w:tcPr>
          <w:p w:rsidR="004B3A7A" w:rsidRDefault="004B3A7A" w:rsidP="00FF2808">
            <w:pPr>
              <w:widowControl/>
              <w:jc w:val="left"/>
              <w:rPr>
                <w:rFonts w:ascii="仿宋_GB2312" w:eastAsia="仿宋_GB2312" w:hAnsi="仿宋_GB2312" w:cs="仿宋_GB2312" w:hint="eastAsia"/>
                <w:kern w:val="0"/>
                <w:sz w:val="24"/>
              </w:rPr>
            </w:pPr>
          </w:p>
        </w:tc>
        <w:tc>
          <w:tcPr>
            <w:tcW w:w="1923" w:type="dxa"/>
            <w:gridSpan w:val="2"/>
            <w:vAlign w:val="center"/>
          </w:tcPr>
          <w:p w:rsidR="004B3A7A" w:rsidRDefault="004B3A7A" w:rsidP="00FF2808">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秘书处负责人</w:t>
            </w:r>
          </w:p>
        </w:tc>
        <w:tc>
          <w:tcPr>
            <w:tcW w:w="1655" w:type="dxa"/>
            <w:vAlign w:val="center"/>
          </w:tcPr>
          <w:p w:rsidR="004B3A7A" w:rsidRDefault="004B3A7A" w:rsidP="00FF2808">
            <w:pPr>
              <w:widowControl/>
              <w:jc w:val="left"/>
              <w:rPr>
                <w:rFonts w:ascii="仿宋_GB2312" w:eastAsia="仿宋_GB2312" w:hAnsi="仿宋_GB2312" w:cs="仿宋_GB2312" w:hint="eastAsia"/>
                <w:kern w:val="0"/>
                <w:sz w:val="24"/>
              </w:rPr>
            </w:pPr>
          </w:p>
        </w:tc>
      </w:tr>
      <w:tr w:rsidR="004B3A7A" w:rsidTr="00FF2808">
        <w:trPr>
          <w:trHeight w:val="340"/>
        </w:trPr>
        <w:tc>
          <w:tcPr>
            <w:tcW w:w="1767" w:type="dxa"/>
            <w:vMerge/>
            <w:vAlign w:val="center"/>
          </w:tcPr>
          <w:p w:rsidR="004B3A7A" w:rsidRDefault="004B3A7A" w:rsidP="00FF2808">
            <w:pPr>
              <w:widowControl/>
              <w:jc w:val="left"/>
              <w:rPr>
                <w:rFonts w:ascii="仿宋_GB2312" w:eastAsia="仿宋_GB2312" w:hAnsi="仿宋_GB2312" w:cs="仿宋_GB2312" w:hint="eastAsia"/>
                <w:kern w:val="0"/>
                <w:sz w:val="24"/>
              </w:rPr>
            </w:pPr>
          </w:p>
        </w:tc>
        <w:tc>
          <w:tcPr>
            <w:tcW w:w="1666" w:type="dxa"/>
            <w:vAlign w:val="center"/>
          </w:tcPr>
          <w:p w:rsidR="004B3A7A" w:rsidRDefault="004B3A7A" w:rsidP="00FF2808">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固定办公面积</w:t>
            </w:r>
          </w:p>
        </w:tc>
        <w:tc>
          <w:tcPr>
            <w:tcW w:w="1900" w:type="dxa"/>
            <w:gridSpan w:val="4"/>
            <w:vAlign w:val="center"/>
          </w:tcPr>
          <w:p w:rsidR="004B3A7A" w:rsidRDefault="004B3A7A" w:rsidP="00FF2808">
            <w:pPr>
              <w:widowControl/>
              <w:jc w:val="right"/>
              <w:rPr>
                <w:rFonts w:ascii="仿宋_GB2312" w:eastAsia="仿宋_GB2312" w:hAnsi="仿宋_GB2312" w:cs="仿宋_GB2312" w:hint="eastAsia"/>
                <w:kern w:val="0"/>
                <w:sz w:val="24"/>
              </w:rPr>
            </w:pPr>
            <w:r>
              <w:rPr>
                <w:rFonts w:ascii="仿宋_GB2312" w:eastAsia="仿宋_GB2312" w:hAnsi="仿宋_GB2312" w:cs="仿宋_GB2312" w:hint="eastAsia"/>
                <w:sz w:val="24"/>
              </w:rPr>
              <w:t>㎡</w:t>
            </w:r>
          </w:p>
        </w:tc>
        <w:tc>
          <w:tcPr>
            <w:tcW w:w="1923" w:type="dxa"/>
            <w:gridSpan w:val="2"/>
            <w:vAlign w:val="center"/>
          </w:tcPr>
          <w:p w:rsidR="004B3A7A" w:rsidRDefault="004B3A7A" w:rsidP="00FF2808">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联系电话</w:t>
            </w:r>
          </w:p>
        </w:tc>
        <w:tc>
          <w:tcPr>
            <w:tcW w:w="1655" w:type="dxa"/>
            <w:vAlign w:val="center"/>
          </w:tcPr>
          <w:p w:rsidR="004B3A7A" w:rsidRDefault="004B3A7A" w:rsidP="00FF2808">
            <w:pPr>
              <w:widowControl/>
              <w:jc w:val="left"/>
              <w:rPr>
                <w:rFonts w:ascii="仿宋_GB2312" w:eastAsia="仿宋_GB2312" w:hAnsi="仿宋_GB2312" w:cs="仿宋_GB2312" w:hint="eastAsia"/>
                <w:kern w:val="0"/>
                <w:sz w:val="24"/>
              </w:rPr>
            </w:pPr>
          </w:p>
        </w:tc>
      </w:tr>
      <w:tr w:rsidR="004B3A7A" w:rsidTr="00FF2808">
        <w:trPr>
          <w:trHeight w:val="340"/>
        </w:trPr>
        <w:tc>
          <w:tcPr>
            <w:tcW w:w="1767" w:type="dxa"/>
            <w:vMerge/>
            <w:vAlign w:val="center"/>
          </w:tcPr>
          <w:p w:rsidR="004B3A7A" w:rsidRDefault="004B3A7A" w:rsidP="00FF2808">
            <w:pPr>
              <w:widowControl/>
              <w:jc w:val="left"/>
              <w:rPr>
                <w:rFonts w:ascii="仿宋_GB2312" w:eastAsia="仿宋_GB2312" w:hAnsi="仿宋_GB2312" w:cs="仿宋_GB2312" w:hint="eastAsia"/>
              </w:rPr>
            </w:pPr>
          </w:p>
        </w:tc>
        <w:tc>
          <w:tcPr>
            <w:tcW w:w="1666" w:type="dxa"/>
            <w:vAlign w:val="center"/>
          </w:tcPr>
          <w:p w:rsidR="004B3A7A" w:rsidRDefault="004B3A7A" w:rsidP="00FF2808">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4"/>
              </w:rPr>
              <w:t>人员总数</w:t>
            </w:r>
          </w:p>
        </w:tc>
        <w:tc>
          <w:tcPr>
            <w:tcW w:w="667" w:type="dxa"/>
            <w:gridSpan w:val="2"/>
            <w:vAlign w:val="center"/>
          </w:tcPr>
          <w:p w:rsidR="004B3A7A" w:rsidRDefault="004B3A7A" w:rsidP="00FF2808">
            <w:pPr>
              <w:widowControl/>
              <w:jc w:val="left"/>
              <w:rPr>
                <w:rFonts w:ascii="仿宋_GB2312" w:eastAsia="仿宋_GB2312" w:hAnsi="仿宋_GB2312" w:cs="仿宋_GB2312" w:hint="eastAsia"/>
              </w:rPr>
            </w:pPr>
          </w:p>
        </w:tc>
        <w:tc>
          <w:tcPr>
            <w:tcW w:w="1233" w:type="dxa"/>
            <w:gridSpan w:val="2"/>
            <w:vAlign w:val="center"/>
          </w:tcPr>
          <w:p w:rsidR="004B3A7A" w:rsidRDefault="004B3A7A" w:rsidP="00FF2808">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4"/>
              </w:rPr>
              <w:t>专职人数</w:t>
            </w:r>
          </w:p>
        </w:tc>
        <w:tc>
          <w:tcPr>
            <w:tcW w:w="989" w:type="dxa"/>
            <w:vAlign w:val="center"/>
          </w:tcPr>
          <w:p w:rsidR="004B3A7A" w:rsidRDefault="004B3A7A" w:rsidP="00FF2808">
            <w:pPr>
              <w:widowControl/>
              <w:jc w:val="left"/>
              <w:rPr>
                <w:rFonts w:ascii="仿宋_GB2312" w:eastAsia="仿宋_GB2312" w:hAnsi="仿宋_GB2312" w:cs="仿宋_GB2312" w:hint="eastAsia"/>
                <w:kern w:val="0"/>
                <w:sz w:val="24"/>
              </w:rPr>
            </w:pPr>
          </w:p>
        </w:tc>
        <w:tc>
          <w:tcPr>
            <w:tcW w:w="934" w:type="dxa"/>
            <w:vAlign w:val="center"/>
          </w:tcPr>
          <w:p w:rsidR="004B3A7A" w:rsidRDefault="004B3A7A" w:rsidP="00FF2808">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兼职人数</w:t>
            </w:r>
          </w:p>
        </w:tc>
        <w:tc>
          <w:tcPr>
            <w:tcW w:w="1655" w:type="dxa"/>
            <w:vAlign w:val="center"/>
          </w:tcPr>
          <w:p w:rsidR="004B3A7A" w:rsidRDefault="004B3A7A" w:rsidP="00FF2808">
            <w:pPr>
              <w:widowControl/>
              <w:jc w:val="left"/>
              <w:rPr>
                <w:rFonts w:ascii="仿宋_GB2312" w:eastAsia="仿宋_GB2312" w:hAnsi="仿宋_GB2312" w:cs="仿宋_GB2312" w:hint="eastAsia"/>
                <w:kern w:val="0"/>
                <w:sz w:val="24"/>
              </w:rPr>
            </w:pPr>
          </w:p>
        </w:tc>
      </w:tr>
      <w:tr w:rsidR="004B3A7A" w:rsidTr="00FF2808">
        <w:trPr>
          <w:trHeight w:val="861"/>
        </w:trPr>
        <w:tc>
          <w:tcPr>
            <w:tcW w:w="1767" w:type="dxa"/>
            <w:vMerge/>
            <w:vAlign w:val="center"/>
          </w:tcPr>
          <w:p w:rsidR="004B3A7A" w:rsidRDefault="004B3A7A" w:rsidP="00FF2808">
            <w:pPr>
              <w:widowControl/>
              <w:jc w:val="left"/>
              <w:rPr>
                <w:rFonts w:ascii="仿宋_GB2312" w:eastAsia="仿宋_GB2312" w:hAnsi="仿宋_GB2312" w:cs="仿宋_GB2312" w:hint="eastAsia"/>
                <w:kern w:val="0"/>
                <w:sz w:val="24"/>
              </w:rPr>
            </w:pPr>
          </w:p>
        </w:tc>
        <w:tc>
          <w:tcPr>
            <w:tcW w:w="1666" w:type="dxa"/>
            <w:vAlign w:val="center"/>
          </w:tcPr>
          <w:p w:rsidR="004B3A7A" w:rsidRDefault="004B3A7A" w:rsidP="00FF2808">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人员姓名</w:t>
            </w:r>
          </w:p>
        </w:tc>
        <w:tc>
          <w:tcPr>
            <w:tcW w:w="5478" w:type="dxa"/>
            <w:gridSpan w:val="7"/>
            <w:vAlign w:val="center"/>
          </w:tcPr>
          <w:p w:rsidR="004B3A7A" w:rsidRDefault="004B3A7A" w:rsidP="00FF2808">
            <w:pPr>
              <w:widowControl/>
              <w:jc w:val="left"/>
              <w:rPr>
                <w:rFonts w:ascii="仿宋_GB2312" w:eastAsia="仿宋_GB2312" w:hAnsi="仿宋_GB2312" w:cs="仿宋_GB2312" w:hint="eastAsia"/>
                <w:kern w:val="0"/>
                <w:sz w:val="24"/>
              </w:rPr>
            </w:pPr>
          </w:p>
        </w:tc>
      </w:tr>
      <w:tr w:rsidR="004B3A7A" w:rsidTr="00FF2808">
        <w:trPr>
          <w:trHeight w:val="340"/>
        </w:trPr>
        <w:tc>
          <w:tcPr>
            <w:tcW w:w="1767" w:type="dxa"/>
            <w:vMerge w:val="restart"/>
            <w:vAlign w:val="center"/>
          </w:tcPr>
          <w:p w:rsidR="004B3A7A" w:rsidRDefault="004B3A7A" w:rsidP="00FF2808">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联合体成员情况</w:t>
            </w:r>
          </w:p>
        </w:tc>
        <w:tc>
          <w:tcPr>
            <w:tcW w:w="2789" w:type="dxa"/>
            <w:gridSpan w:val="4"/>
            <w:vAlign w:val="center"/>
          </w:tcPr>
          <w:p w:rsidR="004B3A7A" w:rsidRDefault="004B3A7A" w:rsidP="00FF2808">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组成</w:t>
            </w:r>
          </w:p>
        </w:tc>
        <w:tc>
          <w:tcPr>
            <w:tcW w:w="1766" w:type="dxa"/>
            <w:gridSpan w:val="2"/>
            <w:vAlign w:val="center"/>
          </w:tcPr>
          <w:p w:rsidR="004B3A7A" w:rsidRDefault="004B3A7A" w:rsidP="00FF2808">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数量</w:t>
            </w:r>
          </w:p>
          <w:p w:rsidR="004B3A7A" w:rsidRDefault="004B3A7A" w:rsidP="00FF2808">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（在校生数）</w:t>
            </w:r>
          </w:p>
        </w:tc>
        <w:tc>
          <w:tcPr>
            <w:tcW w:w="2589" w:type="dxa"/>
            <w:gridSpan w:val="2"/>
            <w:vAlign w:val="center"/>
          </w:tcPr>
          <w:p w:rsidR="004B3A7A" w:rsidRDefault="004B3A7A" w:rsidP="00FF280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单位名称</w:t>
            </w:r>
          </w:p>
        </w:tc>
      </w:tr>
      <w:tr w:rsidR="004B3A7A" w:rsidTr="00FF2808">
        <w:trPr>
          <w:trHeight w:val="340"/>
        </w:trPr>
        <w:tc>
          <w:tcPr>
            <w:tcW w:w="1767" w:type="dxa"/>
            <w:vMerge/>
            <w:vAlign w:val="center"/>
          </w:tcPr>
          <w:p w:rsidR="004B3A7A" w:rsidRDefault="004B3A7A" w:rsidP="00FF2808">
            <w:pPr>
              <w:widowControl/>
              <w:jc w:val="left"/>
              <w:rPr>
                <w:rFonts w:ascii="仿宋_GB2312" w:eastAsia="仿宋_GB2312" w:hAnsi="仿宋_GB2312" w:cs="仿宋_GB2312" w:hint="eastAsia"/>
                <w:kern w:val="0"/>
                <w:sz w:val="24"/>
              </w:rPr>
            </w:pPr>
          </w:p>
        </w:tc>
        <w:tc>
          <w:tcPr>
            <w:tcW w:w="2789" w:type="dxa"/>
            <w:gridSpan w:val="4"/>
            <w:vAlign w:val="center"/>
          </w:tcPr>
          <w:p w:rsidR="004B3A7A" w:rsidRDefault="004B3A7A" w:rsidP="00FF2808">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中职学校</w:t>
            </w:r>
          </w:p>
        </w:tc>
        <w:tc>
          <w:tcPr>
            <w:tcW w:w="1766" w:type="dxa"/>
            <w:gridSpan w:val="2"/>
            <w:vAlign w:val="center"/>
          </w:tcPr>
          <w:p w:rsidR="004B3A7A" w:rsidRDefault="004B3A7A" w:rsidP="00FF2808">
            <w:pPr>
              <w:widowControl/>
              <w:jc w:val="left"/>
              <w:rPr>
                <w:rFonts w:ascii="仿宋_GB2312" w:eastAsia="仿宋_GB2312" w:hAnsi="仿宋_GB2312" w:cs="仿宋_GB2312" w:hint="eastAsia"/>
                <w:kern w:val="0"/>
                <w:sz w:val="24"/>
              </w:rPr>
            </w:pPr>
          </w:p>
        </w:tc>
        <w:tc>
          <w:tcPr>
            <w:tcW w:w="2589" w:type="dxa"/>
            <w:gridSpan w:val="2"/>
            <w:vAlign w:val="center"/>
          </w:tcPr>
          <w:p w:rsidR="004B3A7A" w:rsidRDefault="004B3A7A" w:rsidP="00FF2808">
            <w:pPr>
              <w:widowControl/>
              <w:jc w:val="left"/>
              <w:rPr>
                <w:rFonts w:ascii="仿宋_GB2312" w:eastAsia="仿宋_GB2312" w:hAnsi="仿宋_GB2312" w:cs="仿宋_GB2312" w:hint="eastAsia"/>
                <w:kern w:val="0"/>
                <w:sz w:val="24"/>
              </w:rPr>
            </w:pPr>
          </w:p>
        </w:tc>
      </w:tr>
      <w:tr w:rsidR="004B3A7A" w:rsidTr="00FF2808">
        <w:trPr>
          <w:trHeight w:val="90"/>
        </w:trPr>
        <w:tc>
          <w:tcPr>
            <w:tcW w:w="1767" w:type="dxa"/>
            <w:vMerge/>
            <w:vAlign w:val="center"/>
          </w:tcPr>
          <w:p w:rsidR="004B3A7A" w:rsidRDefault="004B3A7A" w:rsidP="00FF2808">
            <w:pPr>
              <w:widowControl/>
              <w:jc w:val="left"/>
              <w:rPr>
                <w:rFonts w:ascii="仿宋_GB2312" w:eastAsia="仿宋_GB2312" w:hAnsi="仿宋_GB2312" w:cs="仿宋_GB2312" w:hint="eastAsia"/>
                <w:kern w:val="0"/>
                <w:sz w:val="24"/>
              </w:rPr>
            </w:pPr>
          </w:p>
        </w:tc>
        <w:tc>
          <w:tcPr>
            <w:tcW w:w="2789" w:type="dxa"/>
            <w:gridSpan w:val="4"/>
            <w:vAlign w:val="center"/>
          </w:tcPr>
          <w:p w:rsidR="004B3A7A" w:rsidRDefault="004B3A7A" w:rsidP="00FF2808">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高职院校（含职教本科）</w:t>
            </w:r>
          </w:p>
        </w:tc>
        <w:tc>
          <w:tcPr>
            <w:tcW w:w="1766" w:type="dxa"/>
            <w:gridSpan w:val="2"/>
            <w:vAlign w:val="center"/>
          </w:tcPr>
          <w:p w:rsidR="004B3A7A" w:rsidRDefault="004B3A7A" w:rsidP="00FF2808">
            <w:pPr>
              <w:widowControl/>
              <w:jc w:val="left"/>
              <w:rPr>
                <w:rFonts w:ascii="仿宋_GB2312" w:eastAsia="仿宋_GB2312" w:hAnsi="仿宋_GB2312" w:cs="仿宋_GB2312" w:hint="eastAsia"/>
                <w:kern w:val="0"/>
                <w:sz w:val="24"/>
              </w:rPr>
            </w:pPr>
          </w:p>
        </w:tc>
        <w:tc>
          <w:tcPr>
            <w:tcW w:w="2589" w:type="dxa"/>
            <w:gridSpan w:val="2"/>
            <w:vAlign w:val="center"/>
          </w:tcPr>
          <w:p w:rsidR="004B3A7A" w:rsidRDefault="004B3A7A" w:rsidP="00FF2808">
            <w:pPr>
              <w:widowControl/>
              <w:jc w:val="left"/>
              <w:rPr>
                <w:rFonts w:ascii="仿宋_GB2312" w:eastAsia="仿宋_GB2312" w:hAnsi="仿宋_GB2312" w:cs="仿宋_GB2312" w:hint="eastAsia"/>
                <w:kern w:val="0"/>
                <w:sz w:val="24"/>
              </w:rPr>
            </w:pPr>
          </w:p>
        </w:tc>
      </w:tr>
      <w:tr w:rsidR="004B3A7A" w:rsidTr="00FF2808">
        <w:trPr>
          <w:trHeight w:val="340"/>
        </w:trPr>
        <w:tc>
          <w:tcPr>
            <w:tcW w:w="1767" w:type="dxa"/>
            <w:vMerge/>
            <w:vAlign w:val="center"/>
          </w:tcPr>
          <w:p w:rsidR="004B3A7A" w:rsidRDefault="004B3A7A" w:rsidP="00FF2808">
            <w:pPr>
              <w:widowControl/>
              <w:jc w:val="left"/>
              <w:rPr>
                <w:rFonts w:ascii="仿宋_GB2312" w:eastAsia="仿宋_GB2312" w:hAnsi="仿宋_GB2312" w:cs="仿宋_GB2312" w:hint="eastAsia"/>
                <w:kern w:val="0"/>
                <w:sz w:val="24"/>
              </w:rPr>
            </w:pPr>
          </w:p>
        </w:tc>
        <w:tc>
          <w:tcPr>
            <w:tcW w:w="2789" w:type="dxa"/>
            <w:gridSpan w:val="4"/>
            <w:vAlign w:val="center"/>
          </w:tcPr>
          <w:p w:rsidR="004B3A7A" w:rsidRDefault="004B3A7A" w:rsidP="00FF2808">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普通本科学校</w:t>
            </w:r>
          </w:p>
        </w:tc>
        <w:tc>
          <w:tcPr>
            <w:tcW w:w="1766" w:type="dxa"/>
            <w:gridSpan w:val="2"/>
            <w:vAlign w:val="center"/>
          </w:tcPr>
          <w:p w:rsidR="004B3A7A" w:rsidRDefault="004B3A7A" w:rsidP="00FF2808">
            <w:pPr>
              <w:widowControl/>
              <w:jc w:val="left"/>
              <w:rPr>
                <w:rFonts w:ascii="仿宋_GB2312" w:eastAsia="仿宋_GB2312" w:hAnsi="仿宋_GB2312" w:cs="仿宋_GB2312" w:hint="eastAsia"/>
                <w:kern w:val="0"/>
                <w:sz w:val="24"/>
              </w:rPr>
            </w:pPr>
          </w:p>
        </w:tc>
        <w:tc>
          <w:tcPr>
            <w:tcW w:w="2589" w:type="dxa"/>
            <w:gridSpan w:val="2"/>
            <w:vAlign w:val="center"/>
          </w:tcPr>
          <w:p w:rsidR="004B3A7A" w:rsidRDefault="004B3A7A" w:rsidP="00FF2808">
            <w:pPr>
              <w:widowControl/>
              <w:jc w:val="left"/>
              <w:rPr>
                <w:rFonts w:ascii="仿宋_GB2312" w:eastAsia="仿宋_GB2312" w:hAnsi="仿宋_GB2312" w:cs="仿宋_GB2312" w:hint="eastAsia"/>
                <w:kern w:val="0"/>
                <w:sz w:val="24"/>
              </w:rPr>
            </w:pPr>
          </w:p>
        </w:tc>
      </w:tr>
      <w:tr w:rsidR="004B3A7A" w:rsidTr="00FF2808">
        <w:trPr>
          <w:trHeight w:val="340"/>
        </w:trPr>
        <w:tc>
          <w:tcPr>
            <w:tcW w:w="1767" w:type="dxa"/>
            <w:vMerge/>
            <w:vAlign w:val="center"/>
          </w:tcPr>
          <w:p w:rsidR="004B3A7A" w:rsidRDefault="004B3A7A" w:rsidP="00FF2808">
            <w:pPr>
              <w:widowControl/>
              <w:jc w:val="left"/>
              <w:rPr>
                <w:rFonts w:ascii="仿宋_GB2312" w:eastAsia="仿宋_GB2312" w:hAnsi="仿宋_GB2312" w:cs="仿宋_GB2312" w:hint="eastAsia"/>
                <w:kern w:val="0"/>
                <w:sz w:val="24"/>
              </w:rPr>
            </w:pPr>
          </w:p>
        </w:tc>
        <w:tc>
          <w:tcPr>
            <w:tcW w:w="2789" w:type="dxa"/>
            <w:gridSpan w:val="4"/>
            <w:vAlign w:val="center"/>
          </w:tcPr>
          <w:p w:rsidR="004B3A7A" w:rsidRDefault="004B3A7A" w:rsidP="00FF2808">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政府部门</w:t>
            </w:r>
          </w:p>
        </w:tc>
        <w:tc>
          <w:tcPr>
            <w:tcW w:w="1766" w:type="dxa"/>
            <w:gridSpan w:val="2"/>
            <w:vAlign w:val="center"/>
          </w:tcPr>
          <w:p w:rsidR="004B3A7A" w:rsidRDefault="004B3A7A" w:rsidP="00FF2808">
            <w:pPr>
              <w:widowControl/>
              <w:jc w:val="left"/>
              <w:rPr>
                <w:rFonts w:ascii="仿宋_GB2312" w:eastAsia="仿宋_GB2312" w:hAnsi="仿宋_GB2312" w:cs="仿宋_GB2312" w:hint="eastAsia"/>
                <w:kern w:val="0"/>
                <w:sz w:val="24"/>
              </w:rPr>
            </w:pPr>
          </w:p>
        </w:tc>
        <w:tc>
          <w:tcPr>
            <w:tcW w:w="2589" w:type="dxa"/>
            <w:gridSpan w:val="2"/>
            <w:vAlign w:val="center"/>
          </w:tcPr>
          <w:p w:rsidR="004B3A7A" w:rsidRDefault="004B3A7A" w:rsidP="00FF2808">
            <w:pPr>
              <w:widowControl/>
              <w:jc w:val="left"/>
              <w:rPr>
                <w:rFonts w:ascii="仿宋_GB2312" w:eastAsia="仿宋_GB2312" w:hAnsi="仿宋_GB2312" w:cs="仿宋_GB2312" w:hint="eastAsia"/>
                <w:kern w:val="0"/>
                <w:sz w:val="24"/>
              </w:rPr>
            </w:pPr>
          </w:p>
        </w:tc>
      </w:tr>
      <w:tr w:rsidR="004B3A7A" w:rsidTr="00FF2808">
        <w:trPr>
          <w:trHeight w:val="340"/>
        </w:trPr>
        <w:tc>
          <w:tcPr>
            <w:tcW w:w="1767" w:type="dxa"/>
            <w:vMerge/>
            <w:vAlign w:val="center"/>
          </w:tcPr>
          <w:p w:rsidR="004B3A7A" w:rsidRDefault="004B3A7A" w:rsidP="00FF2808">
            <w:pPr>
              <w:widowControl/>
              <w:jc w:val="left"/>
              <w:rPr>
                <w:rFonts w:ascii="仿宋_GB2312" w:eastAsia="仿宋_GB2312" w:hAnsi="仿宋_GB2312" w:cs="仿宋_GB2312" w:hint="eastAsia"/>
                <w:kern w:val="0"/>
                <w:sz w:val="24"/>
              </w:rPr>
            </w:pPr>
          </w:p>
        </w:tc>
        <w:tc>
          <w:tcPr>
            <w:tcW w:w="2789" w:type="dxa"/>
            <w:gridSpan w:val="4"/>
            <w:vAlign w:val="center"/>
          </w:tcPr>
          <w:p w:rsidR="004B3A7A" w:rsidRDefault="004B3A7A" w:rsidP="00FF2808">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企业</w:t>
            </w:r>
          </w:p>
        </w:tc>
        <w:tc>
          <w:tcPr>
            <w:tcW w:w="1766" w:type="dxa"/>
            <w:gridSpan w:val="2"/>
            <w:vAlign w:val="center"/>
          </w:tcPr>
          <w:p w:rsidR="004B3A7A" w:rsidRDefault="004B3A7A" w:rsidP="00FF2808">
            <w:pPr>
              <w:widowControl/>
              <w:jc w:val="left"/>
              <w:rPr>
                <w:rFonts w:ascii="仿宋_GB2312" w:eastAsia="仿宋_GB2312" w:hAnsi="仿宋_GB2312" w:cs="仿宋_GB2312" w:hint="eastAsia"/>
                <w:kern w:val="0"/>
                <w:sz w:val="24"/>
              </w:rPr>
            </w:pPr>
          </w:p>
        </w:tc>
        <w:tc>
          <w:tcPr>
            <w:tcW w:w="2589" w:type="dxa"/>
            <w:gridSpan w:val="2"/>
            <w:vAlign w:val="center"/>
          </w:tcPr>
          <w:p w:rsidR="004B3A7A" w:rsidRDefault="004B3A7A" w:rsidP="00FF2808">
            <w:pPr>
              <w:widowControl/>
              <w:jc w:val="left"/>
              <w:rPr>
                <w:rFonts w:ascii="仿宋_GB2312" w:eastAsia="仿宋_GB2312" w:hAnsi="仿宋_GB2312" w:cs="仿宋_GB2312" w:hint="eastAsia"/>
                <w:kern w:val="0"/>
                <w:sz w:val="24"/>
              </w:rPr>
            </w:pPr>
          </w:p>
        </w:tc>
      </w:tr>
      <w:tr w:rsidR="004B3A7A" w:rsidTr="00FF2808">
        <w:trPr>
          <w:trHeight w:val="340"/>
        </w:trPr>
        <w:tc>
          <w:tcPr>
            <w:tcW w:w="1767" w:type="dxa"/>
            <w:vMerge/>
            <w:vAlign w:val="center"/>
          </w:tcPr>
          <w:p w:rsidR="004B3A7A" w:rsidRDefault="004B3A7A" w:rsidP="00FF2808">
            <w:pPr>
              <w:widowControl/>
              <w:jc w:val="left"/>
              <w:rPr>
                <w:rFonts w:ascii="仿宋_GB2312" w:eastAsia="仿宋_GB2312" w:hAnsi="仿宋_GB2312" w:cs="仿宋_GB2312" w:hint="eastAsia"/>
                <w:kern w:val="0"/>
                <w:sz w:val="24"/>
              </w:rPr>
            </w:pPr>
          </w:p>
        </w:tc>
        <w:tc>
          <w:tcPr>
            <w:tcW w:w="2789" w:type="dxa"/>
            <w:gridSpan w:val="4"/>
            <w:vAlign w:val="center"/>
          </w:tcPr>
          <w:p w:rsidR="004B3A7A" w:rsidRDefault="004B3A7A" w:rsidP="00FF2808">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科研机构</w:t>
            </w:r>
          </w:p>
        </w:tc>
        <w:tc>
          <w:tcPr>
            <w:tcW w:w="1766" w:type="dxa"/>
            <w:gridSpan w:val="2"/>
            <w:vAlign w:val="center"/>
          </w:tcPr>
          <w:p w:rsidR="004B3A7A" w:rsidRDefault="004B3A7A" w:rsidP="00FF2808">
            <w:pPr>
              <w:widowControl/>
              <w:jc w:val="left"/>
              <w:rPr>
                <w:rFonts w:ascii="仿宋_GB2312" w:eastAsia="仿宋_GB2312" w:hAnsi="仿宋_GB2312" w:cs="仿宋_GB2312" w:hint="eastAsia"/>
                <w:kern w:val="0"/>
                <w:sz w:val="24"/>
              </w:rPr>
            </w:pPr>
          </w:p>
        </w:tc>
        <w:tc>
          <w:tcPr>
            <w:tcW w:w="2589" w:type="dxa"/>
            <w:gridSpan w:val="2"/>
            <w:vAlign w:val="center"/>
          </w:tcPr>
          <w:p w:rsidR="004B3A7A" w:rsidRDefault="004B3A7A" w:rsidP="00FF2808">
            <w:pPr>
              <w:widowControl/>
              <w:jc w:val="left"/>
              <w:rPr>
                <w:rFonts w:ascii="仿宋_GB2312" w:eastAsia="仿宋_GB2312" w:hAnsi="仿宋_GB2312" w:cs="仿宋_GB2312" w:hint="eastAsia"/>
                <w:kern w:val="0"/>
                <w:sz w:val="24"/>
              </w:rPr>
            </w:pPr>
          </w:p>
        </w:tc>
      </w:tr>
      <w:tr w:rsidR="004B3A7A" w:rsidTr="00FF2808">
        <w:trPr>
          <w:trHeight w:val="340"/>
        </w:trPr>
        <w:tc>
          <w:tcPr>
            <w:tcW w:w="1767" w:type="dxa"/>
            <w:vMerge/>
            <w:vAlign w:val="center"/>
          </w:tcPr>
          <w:p w:rsidR="004B3A7A" w:rsidRDefault="004B3A7A" w:rsidP="00FF2808">
            <w:pPr>
              <w:widowControl/>
              <w:jc w:val="left"/>
              <w:rPr>
                <w:rFonts w:ascii="仿宋_GB2312" w:eastAsia="仿宋_GB2312" w:hAnsi="仿宋_GB2312" w:cs="仿宋_GB2312" w:hint="eastAsia"/>
                <w:kern w:val="0"/>
                <w:sz w:val="24"/>
              </w:rPr>
            </w:pPr>
          </w:p>
        </w:tc>
        <w:tc>
          <w:tcPr>
            <w:tcW w:w="2789" w:type="dxa"/>
            <w:gridSpan w:val="4"/>
            <w:vAlign w:val="center"/>
          </w:tcPr>
          <w:p w:rsidR="004B3A7A" w:rsidRDefault="004B3A7A" w:rsidP="00FF2808">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其他组织</w:t>
            </w:r>
          </w:p>
        </w:tc>
        <w:tc>
          <w:tcPr>
            <w:tcW w:w="1766" w:type="dxa"/>
            <w:gridSpan w:val="2"/>
            <w:vAlign w:val="center"/>
          </w:tcPr>
          <w:p w:rsidR="004B3A7A" w:rsidRDefault="004B3A7A" w:rsidP="00FF2808">
            <w:pPr>
              <w:widowControl/>
              <w:jc w:val="left"/>
              <w:rPr>
                <w:rFonts w:ascii="仿宋_GB2312" w:eastAsia="仿宋_GB2312" w:hAnsi="仿宋_GB2312" w:cs="仿宋_GB2312" w:hint="eastAsia"/>
                <w:kern w:val="0"/>
                <w:sz w:val="24"/>
              </w:rPr>
            </w:pPr>
          </w:p>
        </w:tc>
        <w:tc>
          <w:tcPr>
            <w:tcW w:w="2589" w:type="dxa"/>
            <w:gridSpan w:val="2"/>
            <w:vAlign w:val="center"/>
          </w:tcPr>
          <w:p w:rsidR="004B3A7A" w:rsidRDefault="004B3A7A" w:rsidP="00FF2808">
            <w:pPr>
              <w:widowControl/>
              <w:jc w:val="left"/>
              <w:rPr>
                <w:rFonts w:ascii="仿宋_GB2312" w:eastAsia="仿宋_GB2312" w:hAnsi="仿宋_GB2312" w:cs="仿宋_GB2312" w:hint="eastAsia"/>
                <w:kern w:val="0"/>
                <w:sz w:val="24"/>
              </w:rPr>
            </w:pPr>
          </w:p>
        </w:tc>
      </w:tr>
      <w:tr w:rsidR="004B3A7A" w:rsidTr="00FF2808">
        <w:trPr>
          <w:trHeight w:val="392"/>
        </w:trPr>
        <w:tc>
          <w:tcPr>
            <w:tcW w:w="1767" w:type="dxa"/>
            <w:vMerge w:val="restart"/>
            <w:vAlign w:val="center"/>
          </w:tcPr>
          <w:p w:rsidR="004B3A7A" w:rsidRDefault="004B3A7A" w:rsidP="00FF2808">
            <w:pPr>
              <w:widowControl/>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拟投入运行经费总额（万元）</w:t>
            </w:r>
          </w:p>
        </w:tc>
        <w:tc>
          <w:tcPr>
            <w:tcW w:w="2278" w:type="dxa"/>
            <w:gridSpan w:val="2"/>
            <w:vAlign w:val="center"/>
          </w:tcPr>
          <w:p w:rsidR="004B3A7A" w:rsidRDefault="004B3A7A" w:rsidP="00FF2808">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2023年</w:t>
            </w:r>
            <w:r>
              <w:rPr>
                <w:rStyle w:val="ac"/>
                <w:rFonts w:ascii="仿宋_GB2312" w:eastAsia="仿宋_GB2312" w:hAnsi="仿宋_GB2312" w:cs="仿宋_GB2312" w:hint="eastAsia"/>
                <w:kern w:val="0"/>
                <w:sz w:val="24"/>
                <w:szCs w:val="22"/>
              </w:rPr>
              <w:t>2</w:t>
            </w:r>
          </w:p>
        </w:tc>
        <w:tc>
          <w:tcPr>
            <w:tcW w:w="2277" w:type="dxa"/>
            <w:gridSpan w:val="4"/>
            <w:vAlign w:val="center"/>
          </w:tcPr>
          <w:p w:rsidR="004B3A7A" w:rsidRDefault="004B3A7A" w:rsidP="00FF2808">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2024年</w:t>
            </w:r>
          </w:p>
        </w:tc>
        <w:tc>
          <w:tcPr>
            <w:tcW w:w="2589" w:type="dxa"/>
            <w:gridSpan w:val="2"/>
            <w:vAlign w:val="center"/>
          </w:tcPr>
          <w:p w:rsidR="004B3A7A" w:rsidRDefault="004B3A7A" w:rsidP="00FF2808">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2025年</w:t>
            </w:r>
          </w:p>
        </w:tc>
      </w:tr>
      <w:tr w:rsidR="004B3A7A" w:rsidTr="00FF2808">
        <w:trPr>
          <w:trHeight w:val="400"/>
        </w:trPr>
        <w:tc>
          <w:tcPr>
            <w:tcW w:w="1767" w:type="dxa"/>
            <w:vMerge/>
            <w:vAlign w:val="center"/>
          </w:tcPr>
          <w:p w:rsidR="004B3A7A" w:rsidRDefault="004B3A7A" w:rsidP="00FF2808">
            <w:pPr>
              <w:widowControl/>
              <w:jc w:val="left"/>
              <w:rPr>
                <w:rFonts w:ascii="仿宋_GB2312" w:eastAsia="仿宋_GB2312" w:hAnsi="仿宋_GB2312" w:cs="仿宋_GB2312" w:hint="eastAsia"/>
                <w:kern w:val="0"/>
                <w:sz w:val="24"/>
              </w:rPr>
            </w:pPr>
          </w:p>
        </w:tc>
        <w:tc>
          <w:tcPr>
            <w:tcW w:w="2278" w:type="dxa"/>
            <w:gridSpan w:val="2"/>
            <w:vAlign w:val="center"/>
          </w:tcPr>
          <w:p w:rsidR="004B3A7A" w:rsidRDefault="004B3A7A" w:rsidP="00FF2808">
            <w:pPr>
              <w:widowControl/>
              <w:jc w:val="left"/>
              <w:rPr>
                <w:rFonts w:ascii="仿宋_GB2312" w:eastAsia="仿宋_GB2312" w:hAnsi="仿宋_GB2312" w:cs="仿宋_GB2312" w:hint="eastAsia"/>
                <w:kern w:val="0"/>
                <w:sz w:val="24"/>
              </w:rPr>
            </w:pPr>
          </w:p>
        </w:tc>
        <w:tc>
          <w:tcPr>
            <w:tcW w:w="2277" w:type="dxa"/>
            <w:gridSpan w:val="4"/>
            <w:vAlign w:val="center"/>
          </w:tcPr>
          <w:p w:rsidR="004B3A7A" w:rsidRDefault="004B3A7A" w:rsidP="00FF2808">
            <w:pPr>
              <w:widowControl/>
              <w:jc w:val="left"/>
              <w:rPr>
                <w:rFonts w:ascii="仿宋_GB2312" w:eastAsia="仿宋_GB2312" w:hAnsi="仿宋_GB2312" w:cs="仿宋_GB2312" w:hint="eastAsia"/>
                <w:kern w:val="0"/>
                <w:sz w:val="24"/>
              </w:rPr>
            </w:pPr>
          </w:p>
        </w:tc>
        <w:tc>
          <w:tcPr>
            <w:tcW w:w="2589" w:type="dxa"/>
            <w:gridSpan w:val="2"/>
            <w:vAlign w:val="center"/>
          </w:tcPr>
          <w:p w:rsidR="004B3A7A" w:rsidRDefault="004B3A7A" w:rsidP="00FF2808">
            <w:pPr>
              <w:widowControl/>
              <w:jc w:val="left"/>
              <w:rPr>
                <w:rFonts w:ascii="仿宋_GB2312" w:eastAsia="仿宋_GB2312" w:hAnsi="仿宋_GB2312" w:cs="仿宋_GB2312" w:hint="eastAsia"/>
                <w:kern w:val="0"/>
                <w:sz w:val="24"/>
              </w:rPr>
            </w:pPr>
          </w:p>
        </w:tc>
      </w:tr>
      <w:tr w:rsidR="004B3A7A" w:rsidTr="00FF2808">
        <w:trPr>
          <w:trHeight w:val="340"/>
        </w:trPr>
        <w:tc>
          <w:tcPr>
            <w:tcW w:w="1767" w:type="dxa"/>
            <w:vMerge w:val="restart"/>
            <w:vAlign w:val="center"/>
          </w:tcPr>
          <w:p w:rsidR="004B3A7A" w:rsidRDefault="004B3A7A" w:rsidP="00FF2808">
            <w:pPr>
              <w:widowControl/>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2023年拟投入运行经费来源（万元）</w:t>
            </w:r>
          </w:p>
        </w:tc>
        <w:tc>
          <w:tcPr>
            <w:tcW w:w="4555" w:type="dxa"/>
            <w:gridSpan w:val="6"/>
            <w:vAlign w:val="center"/>
          </w:tcPr>
          <w:p w:rsidR="004B3A7A" w:rsidRDefault="004B3A7A" w:rsidP="00FF2808">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sz w:val="24"/>
              </w:rPr>
              <w:t>牵头单位负担</w:t>
            </w:r>
          </w:p>
        </w:tc>
        <w:tc>
          <w:tcPr>
            <w:tcW w:w="2589" w:type="dxa"/>
            <w:gridSpan w:val="2"/>
            <w:vAlign w:val="center"/>
          </w:tcPr>
          <w:p w:rsidR="004B3A7A" w:rsidRDefault="004B3A7A" w:rsidP="00FF2808">
            <w:pPr>
              <w:widowControl/>
              <w:jc w:val="left"/>
              <w:rPr>
                <w:rFonts w:ascii="仿宋_GB2312" w:eastAsia="仿宋_GB2312" w:hAnsi="仿宋_GB2312" w:cs="仿宋_GB2312" w:hint="eastAsia"/>
                <w:kern w:val="0"/>
                <w:sz w:val="24"/>
              </w:rPr>
            </w:pPr>
          </w:p>
        </w:tc>
      </w:tr>
      <w:tr w:rsidR="004B3A7A" w:rsidTr="00FF2808">
        <w:trPr>
          <w:trHeight w:val="340"/>
        </w:trPr>
        <w:tc>
          <w:tcPr>
            <w:tcW w:w="1767" w:type="dxa"/>
            <w:vMerge/>
            <w:vAlign w:val="center"/>
          </w:tcPr>
          <w:p w:rsidR="004B3A7A" w:rsidRDefault="004B3A7A" w:rsidP="00FF2808">
            <w:pPr>
              <w:widowControl/>
              <w:jc w:val="left"/>
              <w:rPr>
                <w:rFonts w:ascii="仿宋_GB2312" w:eastAsia="仿宋_GB2312" w:hAnsi="仿宋_GB2312" w:cs="仿宋_GB2312" w:hint="eastAsia"/>
                <w:kern w:val="0"/>
                <w:sz w:val="24"/>
              </w:rPr>
            </w:pPr>
          </w:p>
        </w:tc>
        <w:tc>
          <w:tcPr>
            <w:tcW w:w="4555" w:type="dxa"/>
            <w:gridSpan w:val="6"/>
            <w:vAlign w:val="center"/>
          </w:tcPr>
          <w:p w:rsidR="004B3A7A" w:rsidRDefault="004B3A7A" w:rsidP="00FF2808">
            <w:pPr>
              <w:widowControl/>
              <w:jc w:val="left"/>
              <w:rPr>
                <w:rFonts w:ascii="仿宋_GB2312" w:eastAsia="仿宋_GB2312" w:hAnsi="仿宋_GB2312" w:cs="仿宋_GB2312" w:hint="eastAsia"/>
                <w:sz w:val="24"/>
              </w:rPr>
            </w:pPr>
            <w:r>
              <w:rPr>
                <w:rFonts w:ascii="仿宋_GB2312" w:eastAsia="仿宋_GB2312" w:hAnsi="仿宋_GB2312" w:cs="仿宋_GB2312" w:hint="eastAsia"/>
                <w:sz w:val="24"/>
              </w:rPr>
              <w:t>政府核拨</w:t>
            </w:r>
          </w:p>
        </w:tc>
        <w:tc>
          <w:tcPr>
            <w:tcW w:w="2589" w:type="dxa"/>
            <w:gridSpan w:val="2"/>
            <w:vAlign w:val="center"/>
          </w:tcPr>
          <w:p w:rsidR="004B3A7A" w:rsidRDefault="004B3A7A" w:rsidP="00FF2808">
            <w:pPr>
              <w:widowControl/>
              <w:jc w:val="left"/>
              <w:rPr>
                <w:rFonts w:ascii="仿宋_GB2312" w:eastAsia="仿宋_GB2312" w:hAnsi="仿宋_GB2312" w:cs="仿宋_GB2312" w:hint="eastAsia"/>
                <w:sz w:val="24"/>
              </w:rPr>
            </w:pPr>
          </w:p>
        </w:tc>
      </w:tr>
      <w:tr w:rsidR="004B3A7A" w:rsidTr="00FF2808">
        <w:trPr>
          <w:trHeight w:val="340"/>
        </w:trPr>
        <w:tc>
          <w:tcPr>
            <w:tcW w:w="1767" w:type="dxa"/>
            <w:vMerge/>
            <w:vAlign w:val="center"/>
          </w:tcPr>
          <w:p w:rsidR="004B3A7A" w:rsidRDefault="004B3A7A" w:rsidP="00FF2808">
            <w:pPr>
              <w:widowControl/>
              <w:jc w:val="left"/>
              <w:rPr>
                <w:rFonts w:ascii="仿宋_GB2312" w:eastAsia="仿宋_GB2312" w:hAnsi="仿宋_GB2312" w:cs="仿宋_GB2312" w:hint="eastAsia"/>
                <w:kern w:val="0"/>
                <w:sz w:val="24"/>
              </w:rPr>
            </w:pPr>
          </w:p>
        </w:tc>
        <w:tc>
          <w:tcPr>
            <w:tcW w:w="4555" w:type="dxa"/>
            <w:gridSpan w:val="6"/>
            <w:vAlign w:val="center"/>
          </w:tcPr>
          <w:p w:rsidR="004B3A7A" w:rsidRDefault="004B3A7A" w:rsidP="00FF2808">
            <w:pPr>
              <w:widowControl/>
              <w:jc w:val="left"/>
              <w:rPr>
                <w:rFonts w:ascii="仿宋_GB2312" w:eastAsia="仿宋_GB2312" w:hAnsi="仿宋_GB2312" w:cs="仿宋_GB2312" w:hint="eastAsia"/>
                <w:sz w:val="24"/>
              </w:rPr>
            </w:pPr>
            <w:r>
              <w:rPr>
                <w:rFonts w:ascii="仿宋_GB2312" w:eastAsia="仿宋_GB2312" w:hAnsi="仿宋_GB2312" w:cs="仿宋_GB2312" w:hint="eastAsia"/>
                <w:sz w:val="24"/>
              </w:rPr>
              <w:t>其他成员负担</w:t>
            </w:r>
          </w:p>
        </w:tc>
        <w:tc>
          <w:tcPr>
            <w:tcW w:w="2589" w:type="dxa"/>
            <w:gridSpan w:val="2"/>
            <w:vAlign w:val="center"/>
          </w:tcPr>
          <w:p w:rsidR="004B3A7A" w:rsidRDefault="004B3A7A" w:rsidP="00FF2808">
            <w:pPr>
              <w:widowControl/>
              <w:jc w:val="left"/>
              <w:rPr>
                <w:rFonts w:ascii="仿宋_GB2312" w:eastAsia="仿宋_GB2312" w:hAnsi="仿宋_GB2312" w:cs="仿宋_GB2312" w:hint="eastAsia"/>
                <w:sz w:val="24"/>
              </w:rPr>
            </w:pPr>
          </w:p>
        </w:tc>
      </w:tr>
      <w:tr w:rsidR="004B3A7A" w:rsidTr="00FF2808">
        <w:trPr>
          <w:trHeight w:val="340"/>
        </w:trPr>
        <w:tc>
          <w:tcPr>
            <w:tcW w:w="1767" w:type="dxa"/>
            <w:vMerge/>
            <w:vAlign w:val="center"/>
          </w:tcPr>
          <w:p w:rsidR="004B3A7A" w:rsidRDefault="004B3A7A" w:rsidP="00FF2808">
            <w:pPr>
              <w:widowControl/>
              <w:jc w:val="left"/>
              <w:rPr>
                <w:rFonts w:ascii="仿宋_GB2312" w:eastAsia="仿宋_GB2312" w:hAnsi="仿宋_GB2312" w:cs="仿宋_GB2312" w:hint="eastAsia"/>
                <w:kern w:val="0"/>
                <w:sz w:val="24"/>
              </w:rPr>
            </w:pPr>
          </w:p>
        </w:tc>
        <w:tc>
          <w:tcPr>
            <w:tcW w:w="4555" w:type="dxa"/>
            <w:gridSpan w:val="6"/>
            <w:vAlign w:val="center"/>
          </w:tcPr>
          <w:p w:rsidR="004B3A7A" w:rsidRDefault="004B3A7A" w:rsidP="00FF2808">
            <w:pPr>
              <w:widowControl/>
              <w:jc w:val="left"/>
              <w:rPr>
                <w:rFonts w:ascii="仿宋_GB2312" w:eastAsia="仿宋_GB2312" w:hAnsi="仿宋_GB2312" w:cs="仿宋_GB2312"/>
                <w:sz w:val="24"/>
              </w:rPr>
            </w:pPr>
            <w:r>
              <w:rPr>
                <w:rFonts w:ascii="仿宋_GB2312" w:eastAsia="仿宋_GB2312" w:hAnsi="仿宋_GB2312" w:cs="仿宋_GB2312" w:hint="eastAsia"/>
                <w:sz w:val="24"/>
              </w:rPr>
              <w:t>其他途径</w:t>
            </w:r>
          </w:p>
        </w:tc>
        <w:tc>
          <w:tcPr>
            <w:tcW w:w="2589" w:type="dxa"/>
            <w:gridSpan w:val="2"/>
            <w:vAlign w:val="center"/>
          </w:tcPr>
          <w:p w:rsidR="004B3A7A" w:rsidRDefault="004B3A7A" w:rsidP="00FF2808">
            <w:pPr>
              <w:widowControl/>
              <w:jc w:val="left"/>
              <w:rPr>
                <w:rFonts w:ascii="仿宋_GB2312" w:eastAsia="仿宋_GB2312" w:hAnsi="仿宋_GB2312" w:cs="仿宋_GB2312" w:hint="eastAsia"/>
                <w:sz w:val="24"/>
              </w:rPr>
            </w:pPr>
          </w:p>
        </w:tc>
      </w:tr>
      <w:tr w:rsidR="004B3A7A" w:rsidTr="00FF2808">
        <w:trPr>
          <w:trHeight w:val="1243"/>
        </w:trPr>
        <w:tc>
          <w:tcPr>
            <w:tcW w:w="1767" w:type="dxa"/>
            <w:vAlign w:val="center"/>
          </w:tcPr>
          <w:p w:rsidR="004B3A7A" w:rsidRDefault="004B3A7A" w:rsidP="00FF2808">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2022年产业园区总产值（亿元）</w:t>
            </w:r>
          </w:p>
        </w:tc>
        <w:tc>
          <w:tcPr>
            <w:tcW w:w="7144" w:type="dxa"/>
            <w:gridSpan w:val="8"/>
            <w:vAlign w:val="center"/>
          </w:tcPr>
          <w:p w:rsidR="004B3A7A" w:rsidRDefault="004B3A7A" w:rsidP="00FF2808">
            <w:pPr>
              <w:widowControl/>
              <w:jc w:val="left"/>
              <w:rPr>
                <w:rFonts w:ascii="仿宋_GB2312" w:eastAsia="仿宋_GB2312" w:hAnsi="仿宋_GB2312" w:cs="仿宋_GB2312" w:hint="eastAsia"/>
                <w:sz w:val="24"/>
              </w:rPr>
            </w:pPr>
          </w:p>
        </w:tc>
      </w:tr>
      <w:tr w:rsidR="004B3A7A" w:rsidTr="00FF2808">
        <w:trPr>
          <w:trHeight w:val="931"/>
        </w:trPr>
        <w:tc>
          <w:tcPr>
            <w:tcW w:w="1767" w:type="dxa"/>
            <w:vAlign w:val="center"/>
          </w:tcPr>
          <w:p w:rsidR="004B3A7A" w:rsidRDefault="004B3A7A" w:rsidP="00FF280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 w:val="24"/>
              </w:rPr>
              <w:t>产业园区主导产业情况</w:t>
            </w:r>
          </w:p>
        </w:tc>
        <w:tc>
          <w:tcPr>
            <w:tcW w:w="7144" w:type="dxa"/>
            <w:gridSpan w:val="8"/>
            <w:vAlign w:val="center"/>
          </w:tcPr>
          <w:p w:rsidR="004B3A7A" w:rsidRDefault="004B3A7A" w:rsidP="00FF2808">
            <w:pPr>
              <w:widowControl/>
              <w:jc w:val="left"/>
              <w:rPr>
                <w:rFonts w:ascii="仿宋_GB2312" w:eastAsia="仿宋_GB2312" w:hAnsi="仿宋_GB2312" w:cs="仿宋_GB2312" w:hint="eastAsia"/>
                <w:sz w:val="24"/>
              </w:rPr>
            </w:pPr>
            <w:r>
              <w:rPr>
                <w:rFonts w:ascii="宋体" w:hAnsi="宋体" w:cs="宋体" w:hint="eastAsia"/>
                <w:position w:val="6"/>
              </w:rPr>
              <w:t>（不超过200字）</w:t>
            </w:r>
          </w:p>
        </w:tc>
      </w:tr>
      <w:tr w:rsidR="004B3A7A" w:rsidTr="00FF2808">
        <w:trPr>
          <w:trHeight w:val="1515"/>
        </w:trPr>
        <w:tc>
          <w:tcPr>
            <w:tcW w:w="1767" w:type="dxa"/>
            <w:vAlign w:val="center"/>
          </w:tcPr>
          <w:p w:rsidR="004B3A7A" w:rsidRDefault="004B3A7A" w:rsidP="00FF2808">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联合体所在地制定支持职业教育政策及落实情况</w:t>
            </w:r>
          </w:p>
        </w:tc>
        <w:tc>
          <w:tcPr>
            <w:tcW w:w="7144" w:type="dxa"/>
            <w:gridSpan w:val="8"/>
            <w:vAlign w:val="center"/>
          </w:tcPr>
          <w:p w:rsidR="004B3A7A" w:rsidRDefault="004B3A7A" w:rsidP="00FF2808">
            <w:pPr>
              <w:widowControl/>
              <w:jc w:val="left"/>
              <w:rPr>
                <w:rFonts w:ascii="宋体" w:hAnsi="宋体" w:cs="宋体" w:hint="eastAsia"/>
                <w:position w:val="6"/>
              </w:rPr>
            </w:pPr>
            <w:r>
              <w:rPr>
                <w:rFonts w:ascii="宋体" w:hAnsi="宋体" w:cs="宋体" w:hint="eastAsia"/>
                <w:position w:val="6"/>
              </w:rPr>
              <w:t>（不超过500字）</w:t>
            </w:r>
          </w:p>
        </w:tc>
      </w:tr>
    </w:tbl>
    <w:p w:rsidR="004B3A7A" w:rsidRDefault="004B3A7A" w:rsidP="004B3A7A">
      <w:pPr>
        <w:rPr>
          <w:rFonts w:ascii="宋体" w:hAnsi="宋体" w:cs="宋体" w:hint="eastAsia"/>
          <w:sz w:val="32"/>
          <w:szCs w:val="32"/>
        </w:rPr>
      </w:pPr>
      <w:r>
        <w:rPr>
          <w:rFonts w:ascii="楷体_GB2312" w:eastAsia="楷体_GB2312" w:hAnsi="楷体_GB2312" w:cs="楷体_GB2312" w:hint="eastAsia"/>
          <w:b/>
          <w:bCs/>
          <w:sz w:val="32"/>
          <w:szCs w:val="32"/>
        </w:rPr>
        <w:t>1.联合体概况</w:t>
      </w:r>
    </w:p>
    <w:p w:rsidR="004B3A7A" w:rsidRDefault="004B3A7A" w:rsidP="004B3A7A">
      <w:pPr>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2.办学成效和服务能力</w:t>
      </w:r>
    </w:p>
    <w:tbl>
      <w:tblPr>
        <w:tblW w:w="8946" w:type="dxa"/>
        <w:tblInd w:w="-1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5"/>
        <w:gridCol w:w="9"/>
        <w:gridCol w:w="1701"/>
        <w:gridCol w:w="1842"/>
        <w:gridCol w:w="2509"/>
        <w:gridCol w:w="2360"/>
      </w:tblGrid>
      <w:tr w:rsidR="004B3A7A" w:rsidTr="00FF2808">
        <w:tc>
          <w:tcPr>
            <w:tcW w:w="525" w:type="dxa"/>
            <w:vMerge w:val="restart"/>
            <w:vAlign w:val="center"/>
          </w:tcPr>
          <w:p w:rsidR="004B3A7A" w:rsidRDefault="004B3A7A" w:rsidP="00FF2808">
            <w:pPr>
              <w:spacing w:line="360" w:lineRule="auto"/>
              <w:rPr>
                <w:rFonts w:ascii="宋体" w:hAnsi="宋体" w:cs="宋体"/>
                <w:b/>
                <w:sz w:val="24"/>
              </w:rPr>
            </w:pPr>
            <w:r>
              <w:rPr>
                <w:rFonts w:ascii="宋体" w:hAnsi="宋体" w:cs="宋体" w:hint="eastAsia"/>
                <w:b/>
                <w:sz w:val="24"/>
              </w:rPr>
              <w:t>资源共建共享</w:t>
            </w:r>
          </w:p>
        </w:tc>
        <w:tc>
          <w:tcPr>
            <w:tcW w:w="3552" w:type="dxa"/>
            <w:gridSpan w:val="3"/>
          </w:tcPr>
          <w:p w:rsidR="004B3A7A" w:rsidRDefault="004B3A7A" w:rsidP="00FF2808">
            <w:pPr>
              <w:spacing w:line="360" w:lineRule="auto"/>
              <w:jc w:val="center"/>
              <w:rPr>
                <w:rFonts w:ascii="宋体" w:hAnsi="宋体" w:cs="宋体"/>
                <w:bCs/>
                <w:sz w:val="24"/>
              </w:rPr>
            </w:pPr>
            <w:r>
              <w:rPr>
                <w:rFonts w:ascii="宋体" w:hAnsi="宋体" w:cs="宋体" w:hint="eastAsia"/>
                <w:bCs/>
                <w:sz w:val="24"/>
              </w:rPr>
              <w:t>项目名称</w:t>
            </w:r>
          </w:p>
        </w:tc>
        <w:tc>
          <w:tcPr>
            <w:tcW w:w="2509" w:type="dxa"/>
          </w:tcPr>
          <w:p w:rsidR="004B3A7A" w:rsidRDefault="004B3A7A" w:rsidP="00FF2808">
            <w:pPr>
              <w:spacing w:line="360" w:lineRule="auto"/>
              <w:jc w:val="center"/>
              <w:rPr>
                <w:rFonts w:ascii="宋体" w:hAnsi="宋体" w:cs="宋体" w:hint="eastAsia"/>
                <w:bCs/>
                <w:sz w:val="24"/>
              </w:rPr>
            </w:pPr>
            <w:r>
              <w:rPr>
                <w:rFonts w:ascii="宋体" w:hAnsi="宋体" w:cs="宋体" w:hint="eastAsia"/>
                <w:bCs/>
                <w:sz w:val="24"/>
              </w:rPr>
              <w:t>2022年</w:t>
            </w:r>
          </w:p>
        </w:tc>
        <w:tc>
          <w:tcPr>
            <w:tcW w:w="2360" w:type="dxa"/>
          </w:tcPr>
          <w:p w:rsidR="004B3A7A" w:rsidRDefault="004B3A7A" w:rsidP="00FF2808">
            <w:pPr>
              <w:spacing w:line="360" w:lineRule="auto"/>
              <w:jc w:val="center"/>
              <w:rPr>
                <w:rFonts w:ascii="宋体" w:hAnsi="宋体" w:cs="宋体"/>
                <w:bCs/>
                <w:sz w:val="24"/>
              </w:rPr>
            </w:pPr>
            <w:r>
              <w:rPr>
                <w:rFonts w:ascii="宋体" w:hAnsi="宋体" w:cs="宋体" w:hint="eastAsia"/>
                <w:bCs/>
                <w:sz w:val="24"/>
              </w:rPr>
              <w:t>2023年</w:t>
            </w:r>
          </w:p>
        </w:tc>
      </w:tr>
      <w:tr w:rsidR="004B3A7A" w:rsidTr="00FF2808">
        <w:tc>
          <w:tcPr>
            <w:tcW w:w="525" w:type="dxa"/>
            <w:vMerge/>
          </w:tcPr>
          <w:p w:rsidR="004B3A7A" w:rsidRDefault="004B3A7A" w:rsidP="00FF2808">
            <w:pPr>
              <w:spacing w:line="360" w:lineRule="auto"/>
              <w:rPr>
                <w:rFonts w:ascii="宋体" w:hAnsi="宋体" w:cs="宋体"/>
                <w:b/>
                <w:sz w:val="24"/>
              </w:rPr>
            </w:pPr>
          </w:p>
        </w:tc>
        <w:tc>
          <w:tcPr>
            <w:tcW w:w="3552" w:type="dxa"/>
            <w:gridSpan w:val="3"/>
          </w:tcPr>
          <w:p w:rsidR="004B3A7A" w:rsidRDefault="004B3A7A" w:rsidP="00FF2808">
            <w:pPr>
              <w:spacing w:line="360" w:lineRule="auto"/>
              <w:rPr>
                <w:rFonts w:ascii="宋体" w:hAnsi="宋体" w:cs="宋体" w:hint="eastAsia"/>
                <w:bCs/>
                <w:sz w:val="24"/>
              </w:rPr>
            </w:pPr>
            <w:r>
              <w:rPr>
                <w:rFonts w:ascii="宋体" w:hAnsi="宋体" w:cs="宋体" w:hint="eastAsia"/>
                <w:bCs/>
                <w:sz w:val="24"/>
              </w:rPr>
              <w:t>共建专业</w:t>
            </w:r>
          </w:p>
        </w:tc>
        <w:tc>
          <w:tcPr>
            <w:tcW w:w="2509" w:type="dxa"/>
          </w:tcPr>
          <w:p w:rsidR="004B3A7A" w:rsidRDefault="004B3A7A" w:rsidP="00FF2808">
            <w:pPr>
              <w:spacing w:line="360" w:lineRule="auto"/>
              <w:jc w:val="right"/>
              <w:rPr>
                <w:rFonts w:ascii="宋体" w:hAnsi="宋体" w:cs="宋体" w:hint="eastAsia"/>
                <w:bCs/>
                <w:sz w:val="24"/>
              </w:rPr>
            </w:pPr>
            <w:r>
              <w:rPr>
                <w:rFonts w:ascii="宋体" w:hAnsi="宋体" w:cs="宋体" w:hint="eastAsia"/>
                <w:bCs/>
                <w:sz w:val="24"/>
              </w:rPr>
              <w:t>个</w:t>
            </w:r>
          </w:p>
        </w:tc>
        <w:tc>
          <w:tcPr>
            <w:tcW w:w="2360" w:type="dxa"/>
          </w:tcPr>
          <w:p w:rsidR="004B3A7A" w:rsidRDefault="004B3A7A" w:rsidP="00FF2808">
            <w:pPr>
              <w:spacing w:line="360" w:lineRule="auto"/>
              <w:jc w:val="right"/>
              <w:rPr>
                <w:rFonts w:ascii="宋体" w:hAnsi="宋体" w:cs="宋体"/>
                <w:bCs/>
                <w:sz w:val="24"/>
              </w:rPr>
            </w:pPr>
            <w:r>
              <w:rPr>
                <w:rFonts w:ascii="宋体" w:hAnsi="宋体" w:cs="宋体" w:hint="eastAsia"/>
                <w:bCs/>
                <w:sz w:val="24"/>
              </w:rPr>
              <w:t>个</w:t>
            </w:r>
          </w:p>
        </w:tc>
      </w:tr>
      <w:tr w:rsidR="004B3A7A" w:rsidTr="00FF2808">
        <w:tc>
          <w:tcPr>
            <w:tcW w:w="525" w:type="dxa"/>
            <w:vMerge/>
          </w:tcPr>
          <w:p w:rsidR="004B3A7A" w:rsidRDefault="004B3A7A" w:rsidP="00FF2808">
            <w:pPr>
              <w:spacing w:line="360" w:lineRule="auto"/>
              <w:rPr>
                <w:rFonts w:ascii="宋体" w:hAnsi="宋体" w:cs="宋体"/>
                <w:b/>
                <w:sz w:val="24"/>
              </w:rPr>
            </w:pPr>
          </w:p>
        </w:tc>
        <w:tc>
          <w:tcPr>
            <w:tcW w:w="3552" w:type="dxa"/>
            <w:gridSpan w:val="3"/>
          </w:tcPr>
          <w:p w:rsidR="004B3A7A" w:rsidRDefault="004B3A7A" w:rsidP="00FF2808">
            <w:pPr>
              <w:spacing w:line="360" w:lineRule="auto"/>
              <w:rPr>
                <w:rFonts w:ascii="宋体" w:hAnsi="宋体" w:cs="宋体"/>
                <w:bCs/>
                <w:sz w:val="24"/>
              </w:rPr>
            </w:pPr>
            <w:r>
              <w:rPr>
                <w:rFonts w:ascii="宋体" w:hAnsi="宋体" w:cs="宋体" w:hint="eastAsia"/>
                <w:bCs/>
                <w:sz w:val="24"/>
              </w:rPr>
              <w:t>共建课程</w:t>
            </w:r>
          </w:p>
        </w:tc>
        <w:tc>
          <w:tcPr>
            <w:tcW w:w="2509" w:type="dxa"/>
          </w:tcPr>
          <w:p w:rsidR="004B3A7A" w:rsidRDefault="004B3A7A" w:rsidP="00FF2808">
            <w:pPr>
              <w:spacing w:line="360" w:lineRule="auto"/>
              <w:jc w:val="right"/>
              <w:rPr>
                <w:rFonts w:ascii="宋体" w:hAnsi="宋体" w:cs="宋体" w:hint="eastAsia"/>
                <w:bCs/>
                <w:sz w:val="24"/>
              </w:rPr>
            </w:pPr>
            <w:r>
              <w:rPr>
                <w:rFonts w:ascii="宋体" w:hAnsi="宋体" w:cs="宋体" w:hint="eastAsia"/>
                <w:bCs/>
                <w:sz w:val="24"/>
              </w:rPr>
              <w:t>个</w:t>
            </w:r>
          </w:p>
        </w:tc>
        <w:tc>
          <w:tcPr>
            <w:tcW w:w="2360" w:type="dxa"/>
          </w:tcPr>
          <w:p w:rsidR="004B3A7A" w:rsidRDefault="004B3A7A" w:rsidP="00FF2808">
            <w:pPr>
              <w:spacing w:line="360" w:lineRule="auto"/>
              <w:jc w:val="right"/>
              <w:rPr>
                <w:rFonts w:ascii="宋体" w:hAnsi="宋体" w:cs="宋体" w:hint="eastAsia"/>
                <w:bCs/>
                <w:sz w:val="24"/>
              </w:rPr>
            </w:pPr>
            <w:r>
              <w:rPr>
                <w:rFonts w:ascii="宋体" w:hAnsi="宋体" w:cs="宋体" w:hint="eastAsia"/>
                <w:bCs/>
                <w:sz w:val="24"/>
              </w:rPr>
              <w:t>个</w:t>
            </w:r>
          </w:p>
        </w:tc>
      </w:tr>
      <w:tr w:rsidR="004B3A7A" w:rsidTr="00FF2808">
        <w:tc>
          <w:tcPr>
            <w:tcW w:w="525" w:type="dxa"/>
            <w:vMerge/>
          </w:tcPr>
          <w:p w:rsidR="004B3A7A" w:rsidRDefault="004B3A7A" w:rsidP="00FF2808">
            <w:pPr>
              <w:spacing w:line="360" w:lineRule="auto"/>
              <w:rPr>
                <w:rFonts w:ascii="宋体" w:hAnsi="宋体" w:cs="宋体"/>
                <w:b/>
                <w:sz w:val="24"/>
              </w:rPr>
            </w:pPr>
          </w:p>
        </w:tc>
        <w:tc>
          <w:tcPr>
            <w:tcW w:w="3552" w:type="dxa"/>
            <w:gridSpan w:val="3"/>
          </w:tcPr>
          <w:p w:rsidR="004B3A7A" w:rsidRDefault="004B3A7A" w:rsidP="00FF2808">
            <w:pPr>
              <w:spacing w:line="360" w:lineRule="auto"/>
              <w:rPr>
                <w:rFonts w:ascii="宋体" w:hAnsi="宋体" w:cs="宋体"/>
                <w:bCs/>
                <w:sz w:val="24"/>
              </w:rPr>
            </w:pPr>
            <w:r>
              <w:rPr>
                <w:rFonts w:ascii="宋体" w:hAnsi="宋体" w:cs="宋体" w:hint="eastAsia"/>
                <w:bCs/>
                <w:sz w:val="24"/>
              </w:rPr>
              <w:t>共建教材</w:t>
            </w:r>
          </w:p>
        </w:tc>
        <w:tc>
          <w:tcPr>
            <w:tcW w:w="2509" w:type="dxa"/>
          </w:tcPr>
          <w:p w:rsidR="004B3A7A" w:rsidRDefault="004B3A7A" w:rsidP="00FF2808">
            <w:pPr>
              <w:spacing w:line="360" w:lineRule="auto"/>
              <w:jc w:val="right"/>
              <w:rPr>
                <w:rFonts w:ascii="宋体" w:hAnsi="宋体" w:cs="宋体" w:hint="eastAsia"/>
                <w:bCs/>
                <w:sz w:val="24"/>
              </w:rPr>
            </w:pPr>
            <w:r>
              <w:rPr>
                <w:rFonts w:ascii="宋体" w:hAnsi="宋体" w:cs="宋体" w:hint="eastAsia"/>
                <w:bCs/>
                <w:sz w:val="24"/>
              </w:rPr>
              <w:t>个</w:t>
            </w:r>
          </w:p>
        </w:tc>
        <w:tc>
          <w:tcPr>
            <w:tcW w:w="2360" w:type="dxa"/>
          </w:tcPr>
          <w:p w:rsidR="004B3A7A" w:rsidRDefault="004B3A7A" w:rsidP="00FF2808">
            <w:pPr>
              <w:spacing w:line="360" w:lineRule="auto"/>
              <w:jc w:val="right"/>
              <w:rPr>
                <w:rFonts w:ascii="宋体" w:hAnsi="宋体" w:cs="宋体" w:hint="eastAsia"/>
                <w:bCs/>
                <w:sz w:val="24"/>
              </w:rPr>
            </w:pPr>
            <w:r>
              <w:rPr>
                <w:rFonts w:ascii="宋体" w:hAnsi="宋体" w:cs="宋体" w:hint="eastAsia"/>
                <w:bCs/>
                <w:sz w:val="24"/>
              </w:rPr>
              <w:t>个</w:t>
            </w:r>
          </w:p>
        </w:tc>
      </w:tr>
      <w:tr w:rsidR="004B3A7A" w:rsidTr="00FF2808">
        <w:tc>
          <w:tcPr>
            <w:tcW w:w="525" w:type="dxa"/>
            <w:vMerge/>
          </w:tcPr>
          <w:p w:rsidR="004B3A7A" w:rsidRDefault="004B3A7A" w:rsidP="00FF2808">
            <w:pPr>
              <w:spacing w:line="360" w:lineRule="auto"/>
              <w:rPr>
                <w:rFonts w:ascii="宋体" w:hAnsi="宋体" w:cs="宋体"/>
                <w:b/>
                <w:sz w:val="24"/>
              </w:rPr>
            </w:pPr>
          </w:p>
        </w:tc>
        <w:tc>
          <w:tcPr>
            <w:tcW w:w="3552" w:type="dxa"/>
            <w:gridSpan w:val="3"/>
            <w:vAlign w:val="center"/>
          </w:tcPr>
          <w:p w:rsidR="004B3A7A" w:rsidRDefault="004B3A7A" w:rsidP="00FF2808">
            <w:pPr>
              <w:spacing w:line="360" w:lineRule="auto"/>
              <w:rPr>
                <w:rFonts w:ascii="宋体" w:hAnsi="宋体" w:cs="宋体"/>
                <w:bCs/>
                <w:sz w:val="24"/>
              </w:rPr>
            </w:pPr>
            <w:r>
              <w:rPr>
                <w:rFonts w:ascii="宋体" w:hAnsi="宋体" w:cs="宋体" w:hint="eastAsia"/>
                <w:bCs/>
                <w:sz w:val="24"/>
              </w:rPr>
              <w:t>共建实训基地</w:t>
            </w:r>
          </w:p>
        </w:tc>
        <w:tc>
          <w:tcPr>
            <w:tcW w:w="2509" w:type="dxa"/>
          </w:tcPr>
          <w:p w:rsidR="004B3A7A" w:rsidRDefault="004B3A7A" w:rsidP="00FF2808">
            <w:pPr>
              <w:spacing w:line="360" w:lineRule="auto"/>
              <w:jc w:val="right"/>
              <w:rPr>
                <w:rFonts w:ascii="宋体" w:hAnsi="宋体" w:cs="宋体"/>
                <w:bCs/>
                <w:sz w:val="24"/>
              </w:rPr>
            </w:pPr>
            <w:r>
              <w:rPr>
                <w:rFonts w:ascii="宋体" w:hAnsi="宋体" w:cs="宋体" w:hint="eastAsia"/>
                <w:bCs/>
                <w:sz w:val="24"/>
              </w:rPr>
              <w:t>个</w:t>
            </w:r>
          </w:p>
        </w:tc>
        <w:tc>
          <w:tcPr>
            <w:tcW w:w="2360" w:type="dxa"/>
          </w:tcPr>
          <w:p w:rsidR="004B3A7A" w:rsidRDefault="004B3A7A" w:rsidP="00FF2808">
            <w:pPr>
              <w:spacing w:line="360" w:lineRule="auto"/>
              <w:jc w:val="right"/>
              <w:rPr>
                <w:rFonts w:ascii="宋体" w:hAnsi="宋体" w:cs="宋体"/>
                <w:bCs/>
                <w:sz w:val="24"/>
              </w:rPr>
            </w:pPr>
            <w:r>
              <w:rPr>
                <w:rFonts w:ascii="宋体" w:hAnsi="宋体" w:cs="宋体" w:hint="eastAsia"/>
                <w:bCs/>
                <w:sz w:val="24"/>
              </w:rPr>
              <w:t>个</w:t>
            </w:r>
          </w:p>
        </w:tc>
      </w:tr>
      <w:tr w:rsidR="004B3A7A" w:rsidTr="00FF2808">
        <w:tc>
          <w:tcPr>
            <w:tcW w:w="525" w:type="dxa"/>
            <w:vMerge/>
          </w:tcPr>
          <w:p w:rsidR="004B3A7A" w:rsidRDefault="004B3A7A" w:rsidP="00FF2808">
            <w:pPr>
              <w:spacing w:line="360" w:lineRule="auto"/>
              <w:rPr>
                <w:rFonts w:ascii="宋体" w:hAnsi="宋体" w:cs="宋体"/>
                <w:b/>
                <w:sz w:val="24"/>
              </w:rPr>
            </w:pPr>
          </w:p>
        </w:tc>
        <w:tc>
          <w:tcPr>
            <w:tcW w:w="3552" w:type="dxa"/>
            <w:gridSpan w:val="3"/>
            <w:vAlign w:val="center"/>
          </w:tcPr>
          <w:p w:rsidR="004B3A7A" w:rsidRDefault="004B3A7A" w:rsidP="00FF2808">
            <w:pPr>
              <w:spacing w:line="360" w:lineRule="auto"/>
              <w:rPr>
                <w:rFonts w:ascii="宋体" w:hAnsi="宋体" w:cs="宋体"/>
                <w:bCs/>
                <w:sz w:val="24"/>
              </w:rPr>
            </w:pPr>
            <w:r>
              <w:rPr>
                <w:rFonts w:ascii="宋体" w:hAnsi="宋体" w:cs="宋体" w:hint="eastAsia"/>
                <w:bCs/>
                <w:sz w:val="24"/>
              </w:rPr>
              <w:t>共建产业学院</w:t>
            </w:r>
          </w:p>
        </w:tc>
        <w:tc>
          <w:tcPr>
            <w:tcW w:w="2509" w:type="dxa"/>
          </w:tcPr>
          <w:p w:rsidR="004B3A7A" w:rsidRDefault="004B3A7A" w:rsidP="00FF2808">
            <w:pPr>
              <w:spacing w:line="360" w:lineRule="auto"/>
              <w:jc w:val="right"/>
              <w:rPr>
                <w:rFonts w:ascii="宋体" w:hAnsi="宋体" w:cs="宋体"/>
                <w:bCs/>
                <w:sz w:val="24"/>
              </w:rPr>
            </w:pPr>
            <w:r>
              <w:rPr>
                <w:rFonts w:ascii="宋体" w:hAnsi="宋体" w:cs="宋体" w:hint="eastAsia"/>
                <w:bCs/>
                <w:sz w:val="24"/>
              </w:rPr>
              <w:t>个</w:t>
            </w:r>
          </w:p>
        </w:tc>
        <w:tc>
          <w:tcPr>
            <w:tcW w:w="2360" w:type="dxa"/>
          </w:tcPr>
          <w:p w:rsidR="004B3A7A" w:rsidRDefault="004B3A7A" w:rsidP="00FF2808">
            <w:pPr>
              <w:spacing w:line="360" w:lineRule="auto"/>
              <w:jc w:val="right"/>
              <w:rPr>
                <w:rFonts w:ascii="宋体" w:hAnsi="宋体" w:cs="宋体"/>
                <w:bCs/>
                <w:sz w:val="24"/>
              </w:rPr>
            </w:pPr>
            <w:r>
              <w:rPr>
                <w:rFonts w:ascii="宋体" w:hAnsi="宋体" w:cs="宋体" w:hint="eastAsia"/>
                <w:bCs/>
                <w:sz w:val="24"/>
              </w:rPr>
              <w:t>个</w:t>
            </w:r>
          </w:p>
        </w:tc>
      </w:tr>
      <w:tr w:rsidR="004B3A7A" w:rsidTr="00FF2808">
        <w:trPr>
          <w:trHeight w:val="233"/>
        </w:trPr>
        <w:tc>
          <w:tcPr>
            <w:tcW w:w="525" w:type="dxa"/>
            <w:vMerge/>
          </w:tcPr>
          <w:p w:rsidR="004B3A7A" w:rsidRDefault="004B3A7A" w:rsidP="00FF2808">
            <w:pPr>
              <w:spacing w:line="360" w:lineRule="auto"/>
              <w:rPr>
                <w:rFonts w:ascii="宋体" w:hAnsi="宋体" w:cs="宋体"/>
                <w:b/>
                <w:sz w:val="24"/>
              </w:rPr>
            </w:pPr>
          </w:p>
        </w:tc>
        <w:tc>
          <w:tcPr>
            <w:tcW w:w="1710" w:type="dxa"/>
            <w:gridSpan w:val="2"/>
            <w:vMerge w:val="restart"/>
            <w:vAlign w:val="center"/>
          </w:tcPr>
          <w:p w:rsidR="004B3A7A" w:rsidRDefault="004B3A7A" w:rsidP="00FF2808">
            <w:pPr>
              <w:spacing w:line="360" w:lineRule="auto"/>
              <w:rPr>
                <w:rFonts w:ascii="宋体" w:hAnsi="宋体" w:cs="宋体"/>
                <w:bCs/>
                <w:sz w:val="24"/>
              </w:rPr>
            </w:pPr>
            <w:r>
              <w:rPr>
                <w:rFonts w:ascii="宋体" w:hAnsi="宋体" w:cs="宋体" w:hint="eastAsia"/>
                <w:bCs/>
                <w:sz w:val="24"/>
              </w:rPr>
              <w:t>师资共建共享</w:t>
            </w:r>
          </w:p>
        </w:tc>
        <w:tc>
          <w:tcPr>
            <w:tcW w:w="1842" w:type="dxa"/>
            <w:vMerge w:val="restart"/>
            <w:vAlign w:val="center"/>
          </w:tcPr>
          <w:p w:rsidR="004B3A7A" w:rsidRDefault="004B3A7A" w:rsidP="00FF2808">
            <w:pPr>
              <w:spacing w:line="360" w:lineRule="auto"/>
              <w:rPr>
                <w:rFonts w:ascii="宋体" w:hAnsi="宋体" w:cs="宋体"/>
                <w:bCs/>
                <w:sz w:val="24"/>
              </w:rPr>
            </w:pPr>
            <w:r>
              <w:rPr>
                <w:rFonts w:ascii="宋体" w:hAnsi="宋体" w:cs="宋体" w:hint="eastAsia"/>
                <w:bCs/>
                <w:sz w:val="24"/>
              </w:rPr>
              <w:t>企业兼职教师</w:t>
            </w:r>
          </w:p>
        </w:tc>
        <w:tc>
          <w:tcPr>
            <w:tcW w:w="2509" w:type="dxa"/>
          </w:tcPr>
          <w:p w:rsidR="004B3A7A" w:rsidRDefault="004B3A7A" w:rsidP="00FF2808">
            <w:pPr>
              <w:spacing w:line="360" w:lineRule="auto"/>
              <w:jc w:val="right"/>
              <w:rPr>
                <w:rFonts w:ascii="宋体" w:hAnsi="宋体" w:cs="宋体"/>
                <w:bCs/>
                <w:sz w:val="24"/>
              </w:rPr>
            </w:pP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人次</w:t>
            </w:r>
          </w:p>
        </w:tc>
        <w:tc>
          <w:tcPr>
            <w:tcW w:w="2360" w:type="dxa"/>
          </w:tcPr>
          <w:p w:rsidR="004B3A7A" w:rsidRDefault="004B3A7A" w:rsidP="00FF2808">
            <w:pPr>
              <w:spacing w:line="360" w:lineRule="auto"/>
              <w:jc w:val="right"/>
              <w:rPr>
                <w:rFonts w:ascii="宋体" w:hAnsi="宋体" w:cs="宋体"/>
                <w:bCs/>
                <w:sz w:val="24"/>
              </w:rPr>
            </w:pP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人次</w:t>
            </w:r>
          </w:p>
        </w:tc>
      </w:tr>
      <w:tr w:rsidR="004B3A7A" w:rsidTr="00FF2808">
        <w:trPr>
          <w:trHeight w:val="232"/>
        </w:trPr>
        <w:tc>
          <w:tcPr>
            <w:tcW w:w="525" w:type="dxa"/>
            <w:vMerge/>
          </w:tcPr>
          <w:p w:rsidR="004B3A7A" w:rsidRDefault="004B3A7A" w:rsidP="00FF2808">
            <w:pPr>
              <w:spacing w:line="360" w:lineRule="auto"/>
              <w:rPr>
                <w:rFonts w:ascii="宋体" w:hAnsi="宋体" w:cs="宋体"/>
                <w:b/>
                <w:sz w:val="24"/>
              </w:rPr>
            </w:pPr>
          </w:p>
        </w:tc>
        <w:tc>
          <w:tcPr>
            <w:tcW w:w="1710" w:type="dxa"/>
            <w:gridSpan w:val="2"/>
            <w:vMerge/>
          </w:tcPr>
          <w:p w:rsidR="004B3A7A" w:rsidRDefault="004B3A7A" w:rsidP="00FF2808">
            <w:pPr>
              <w:spacing w:line="360" w:lineRule="auto"/>
              <w:rPr>
                <w:rFonts w:ascii="宋体" w:hAnsi="宋体" w:cs="宋体"/>
                <w:bCs/>
                <w:sz w:val="24"/>
              </w:rPr>
            </w:pPr>
          </w:p>
        </w:tc>
        <w:tc>
          <w:tcPr>
            <w:tcW w:w="1842" w:type="dxa"/>
            <w:vMerge/>
            <w:vAlign w:val="center"/>
          </w:tcPr>
          <w:p w:rsidR="004B3A7A" w:rsidRDefault="004B3A7A" w:rsidP="00FF2808">
            <w:pPr>
              <w:spacing w:line="360" w:lineRule="auto"/>
              <w:rPr>
                <w:rFonts w:ascii="宋体" w:hAnsi="宋体" w:cs="宋体"/>
                <w:bCs/>
                <w:sz w:val="24"/>
              </w:rPr>
            </w:pPr>
          </w:p>
        </w:tc>
        <w:tc>
          <w:tcPr>
            <w:tcW w:w="2509" w:type="dxa"/>
          </w:tcPr>
          <w:p w:rsidR="004B3A7A" w:rsidRDefault="004B3A7A" w:rsidP="00FF2808">
            <w:pPr>
              <w:spacing w:line="360" w:lineRule="auto"/>
              <w:jc w:val="right"/>
              <w:rPr>
                <w:rFonts w:ascii="宋体" w:hAnsi="宋体" w:cs="宋体"/>
                <w:bCs/>
                <w:sz w:val="24"/>
              </w:rPr>
            </w:pP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课时数</w:t>
            </w:r>
          </w:p>
        </w:tc>
        <w:tc>
          <w:tcPr>
            <w:tcW w:w="2360" w:type="dxa"/>
          </w:tcPr>
          <w:p w:rsidR="004B3A7A" w:rsidRDefault="004B3A7A" w:rsidP="00FF2808">
            <w:pPr>
              <w:spacing w:line="360" w:lineRule="auto"/>
              <w:jc w:val="right"/>
              <w:rPr>
                <w:rFonts w:ascii="宋体" w:hAnsi="宋体" w:cs="宋体"/>
                <w:bCs/>
                <w:sz w:val="24"/>
              </w:rPr>
            </w:pP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 xml:space="preserve"> 课时数</w:t>
            </w:r>
          </w:p>
        </w:tc>
      </w:tr>
      <w:tr w:rsidR="004B3A7A" w:rsidTr="00FF2808">
        <w:trPr>
          <w:trHeight w:val="233"/>
        </w:trPr>
        <w:tc>
          <w:tcPr>
            <w:tcW w:w="525" w:type="dxa"/>
            <w:vMerge/>
          </w:tcPr>
          <w:p w:rsidR="004B3A7A" w:rsidRDefault="004B3A7A" w:rsidP="00FF2808">
            <w:pPr>
              <w:spacing w:line="360" w:lineRule="auto"/>
              <w:rPr>
                <w:rFonts w:ascii="宋体" w:hAnsi="宋体" w:cs="宋体"/>
                <w:b/>
                <w:sz w:val="24"/>
              </w:rPr>
            </w:pPr>
          </w:p>
        </w:tc>
        <w:tc>
          <w:tcPr>
            <w:tcW w:w="1710" w:type="dxa"/>
            <w:gridSpan w:val="2"/>
            <w:vMerge/>
          </w:tcPr>
          <w:p w:rsidR="004B3A7A" w:rsidRDefault="004B3A7A" w:rsidP="00FF2808">
            <w:pPr>
              <w:spacing w:line="360" w:lineRule="auto"/>
              <w:rPr>
                <w:rFonts w:ascii="宋体" w:hAnsi="宋体" w:cs="宋体"/>
                <w:bCs/>
                <w:sz w:val="24"/>
              </w:rPr>
            </w:pPr>
          </w:p>
        </w:tc>
        <w:tc>
          <w:tcPr>
            <w:tcW w:w="1842" w:type="dxa"/>
            <w:vMerge w:val="restart"/>
            <w:vAlign w:val="center"/>
          </w:tcPr>
          <w:p w:rsidR="004B3A7A" w:rsidRDefault="004B3A7A" w:rsidP="00FF2808">
            <w:pPr>
              <w:spacing w:line="360" w:lineRule="auto"/>
              <w:rPr>
                <w:rFonts w:ascii="宋体" w:hAnsi="宋体" w:cs="宋体"/>
                <w:bCs/>
                <w:sz w:val="24"/>
              </w:rPr>
            </w:pPr>
            <w:r>
              <w:rPr>
                <w:rFonts w:ascii="宋体" w:hAnsi="宋体" w:cs="宋体" w:hint="eastAsia"/>
                <w:bCs/>
                <w:sz w:val="24"/>
              </w:rPr>
              <w:t>校际兼职教师</w:t>
            </w:r>
          </w:p>
        </w:tc>
        <w:tc>
          <w:tcPr>
            <w:tcW w:w="2509" w:type="dxa"/>
          </w:tcPr>
          <w:p w:rsidR="004B3A7A" w:rsidRDefault="004B3A7A" w:rsidP="00FF2808">
            <w:pPr>
              <w:spacing w:line="360" w:lineRule="auto"/>
              <w:jc w:val="right"/>
              <w:rPr>
                <w:rFonts w:ascii="宋体" w:hAnsi="宋体" w:cs="宋体"/>
                <w:bCs/>
                <w:sz w:val="24"/>
              </w:rPr>
            </w:pP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人次</w:t>
            </w:r>
          </w:p>
        </w:tc>
        <w:tc>
          <w:tcPr>
            <w:tcW w:w="2360" w:type="dxa"/>
          </w:tcPr>
          <w:p w:rsidR="004B3A7A" w:rsidRDefault="004B3A7A" w:rsidP="00FF2808">
            <w:pPr>
              <w:spacing w:line="360" w:lineRule="auto"/>
              <w:jc w:val="right"/>
              <w:rPr>
                <w:rFonts w:ascii="宋体" w:hAnsi="宋体" w:cs="宋体"/>
                <w:bCs/>
                <w:sz w:val="24"/>
              </w:rPr>
            </w:pP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 xml:space="preserve">   人次</w:t>
            </w:r>
          </w:p>
        </w:tc>
      </w:tr>
      <w:tr w:rsidR="004B3A7A" w:rsidTr="00FF2808">
        <w:trPr>
          <w:trHeight w:val="232"/>
        </w:trPr>
        <w:tc>
          <w:tcPr>
            <w:tcW w:w="525" w:type="dxa"/>
            <w:vMerge/>
          </w:tcPr>
          <w:p w:rsidR="004B3A7A" w:rsidRDefault="004B3A7A" w:rsidP="00FF2808">
            <w:pPr>
              <w:spacing w:line="360" w:lineRule="auto"/>
              <w:rPr>
                <w:rFonts w:ascii="宋体" w:hAnsi="宋体" w:cs="宋体"/>
                <w:b/>
                <w:sz w:val="24"/>
              </w:rPr>
            </w:pPr>
          </w:p>
        </w:tc>
        <w:tc>
          <w:tcPr>
            <w:tcW w:w="1710" w:type="dxa"/>
            <w:gridSpan w:val="2"/>
            <w:vMerge/>
          </w:tcPr>
          <w:p w:rsidR="004B3A7A" w:rsidRDefault="004B3A7A" w:rsidP="00FF2808">
            <w:pPr>
              <w:spacing w:line="360" w:lineRule="auto"/>
              <w:rPr>
                <w:rFonts w:ascii="宋体" w:hAnsi="宋体" w:cs="宋体"/>
                <w:bCs/>
                <w:sz w:val="24"/>
              </w:rPr>
            </w:pPr>
          </w:p>
        </w:tc>
        <w:tc>
          <w:tcPr>
            <w:tcW w:w="1842" w:type="dxa"/>
            <w:vMerge/>
            <w:vAlign w:val="center"/>
          </w:tcPr>
          <w:p w:rsidR="004B3A7A" w:rsidRDefault="004B3A7A" w:rsidP="00FF2808">
            <w:pPr>
              <w:spacing w:line="360" w:lineRule="auto"/>
              <w:rPr>
                <w:rFonts w:ascii="宋体" w:hAnsi="宋体" w:cs="宋体"/>
                <w:bCs/>
                <w:sz w:val="24"/>
              </w:rPr>
            </w:pPr>
          </w:p>
        </w:tc>
        <w:tc>
          <w:tcPr>
            <w:tcW w:w="2509" w:type="dxa"/>
          </w:tcPr>
          <w:p w:rsidR="004B3A7A" w:rsidRDefault="004B3A7A" w:rsidP="00FF2808">
            <w:pPr>
              <w:spacing w:line="360" w:lineRule="auto"/>
              <w:jc w:val="right"/>
              <w:rPr>
                <w:rFonts w:ascii="宋体" w:hAnsi="宋体" w:cs="宋体"/>
                <w:bCs/>
                <w:sz w:val="24"/>
              </w:rPr>
            </w:pP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 xml:space="preserve"> 课时数</w:t>
            </w:r>
          </w:p>
        </w:tc>
        <w:tc>
          <w:tcPr>
            <w:tcW w:w="2360" w:type="dxa"/>
          </w:tcPr>
          <w:p w:rsidR="004B3A7A" w:rsidRDefault="004B3A7A" w:rsidP="00FF2808">
            <w:pPr>
              <w:spacing w:line="360" w:lineRule="auto"/>
              <w:jc w:val="right"/>
              <w:rPr>
                <w:rFonts w:ascii="宋体" w:hAnsi="宋体" w:cs="宋体"/>
                <w:bCs/>
                <w:sz w:val="24"/>
              </w:rPr>
            </w:pP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课时数</w:t>
            </w:r>
          </w:p>
        </w:tc>
      </w:tr>
      <w:tr w:rsidR="004B3A7A" w:rsidTr="00FF2808">
        <w:tc>
          <w:tcPr>
            <w:tcW w:w="525" w:type="dxa"/>
            <w:vMerge/>
          </w:tcPr>
          <w:p w:rsidR="004B3A7A" w:rsidRDefault="004B3A7A" w:rsidP="00FF2808">
            <w:pPr>
              <w:spacing w:line="360" w:lineRule="auto"/>
              <w:rPr>
                <w:rFonts w:ascii="宋体" w:hAnsi="宋体" w:cs="宋体"/>
                <w:b/>
                <w:sz w:val="24"/>
              </w:rPr>
            </w:pPr>
          </w:p>
        </w:tc>
        <w:tc>
          <w:tcPr>
            <w:tcW w:w="1710" w:type="dxa"/>
            <w:gridSpan w:val="2"/>
            <w:vMerge/>
          </w:tcPr>
          <w:p w:rsidR="004B3A7A" w:rsidRDefault="004B3A7A" w:rsidP="00FF2808">
            <w:pPr>
              <w:spacing w:line="360" w:lineRule="auto"/>
              <w:rPr>
                <w:rFonts w:ascii="宋体" w:hAnsi="宋体" w:cs="宋体"/>
                <w:bCs/>
                <w:sz w:val="24"/>
              </w:rPr>
            </w:pPr>
          </w:p>
        </w:tc>
        <w:tc>
          <w:tcPr>
            <w:tcW w:w="1842" w:type="dxa"/>
            <w:vAlign w:val="center"/>
          </w:tcPr>
          <w:p w:rsidR="004B3A7A" w:rsidRDefault="004B3A7A" w:rsidP="00FF2808">
            <w:pPr>
              <w:spacing w:line="360" w:lineRule="auto"/>
              <w:rPr>
                <w:rFonts w:ascii="宋体" w:hAnsi="宋体" w:cs="宋体"/>
                <w:bCs/>
                <w:sz w:val="24"/>
              </w:rPr>
            </w:pPr>
            <w:r>
              <w:rPr>
                <w:rFonts w:ascii="宋体" w:hAnsi="宋体" w:cs="宋体" w:hint="eastAsia"/>
                <w:bCs/>
                <w:sz w:val="24"/>
              </w:rPr>
              <w:t>教师企业实践</w:t>
            </w:r>
          </w:p>
        </w:tc>
        <w:tc>
          <w:tcPr>
            <w:tcW w:w="2509" w:type="dxa"/>
          </w:tcPr>
          <w:p w:rsidR="004B3A7A" w:rsidRDefault="004B3A7A" w:rsidP="00FF2808">
            <w:pPr>
              <w:spacing w:line="360" w:lineRule="auto"/>
              <w:ind w:firstLineChars="700" w:firstLine="1680"/>
              <w:jc w:val="right"/>
              <w:rPr>
                <w:rFonts w:ascii="宋体" w:hAnsi="宋体" w:cs="宋体"/>
                <w:bCs/>
                <w:sz w:val="24"/>
              </w:rPr>
            </w:pPr>
            <w:r>
              <w:rPr>
                <w:rFonts w:ascii="宋体" w:hAnsi="宋体" w:cs="宋体" w:hint="eastAsia"/>
                <w:bCs/>
                <w:sz w:val="24"/>
              </w:rPr>
              <w:t>人月</w:t>
            </w:r>
          </w:p>
        </w:tc>
        <w:tc>
          <w:tcPr>
            <w:tcW w:w="2360" w:type="dxa"/>
          </w:tcPr>
          <w:p w:rsidR="004B3A7A" w:rsidRDefault="004B3A7A" w:rsidP="00FF2808">
            <w:pPr>
              <w:spacing w:line="360" w:lineRule="auto"/>
              <w:jc w:val="right"/>
              <w:rPr>
                <w:rFonts w:ascii="宋体" w:hAnsi="宋体" w:cs="宋体"/>
                <w:bCs/>
                <w:sz w:val="24"/>
              </w:rPr>
            </w:pP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人月</w:t>
            </w:r>
          </w:p>
        </w:tc>
      </w:tr>
      <w:tr w:rsidR="004B3A7A" w:rsidTr="00FF2808">
        <w:tc>
          <w:tcPr>
            <w:tcW w:w="525" w:type="dxa"/>
            <w:vMerge/>
          </w:tcPr>
          <w:p w:rsidR="004B3A7A" w:rsidRDefault="004B3A7A" w:rsidP="00FF2808">
            <w:pPr>
              <w:spacing w:line="360" w:lineRule="auto"/>
              <w:rPr>
                <w:rFonts w:ascii="宋体" w:hAnsi="宋体" w:cs="宋体"/>
                <w:b/>
                <w:sz w:val="24"/>
              </w:rPr>
            </w:pPr>
          </w:p>
        </w:tc>
        <w:tc>
          <w:tcPr>
            <w:tcW w:w="1710" w:type="dxa"/>
            <w:gridSpan w:val="2"/>
            <w:vMerge/>
          </w:tcPr>
          <w:p w:rsidR="004B3A7A" w:rsidRDefault="004B3A7A" w:rsidP="00FF2808">
            <w:pPr>
              <w:spacing w:line="360" w:lineRule="auto"/>
              <w:rPr>
                <w:rFonts w:ascii="宋体" w:hAnsi="宋体" w:cs="宋体"/>
                <w:bCs/>
                <w:sz w:val="24"/>
              </w:rPr>
            </w:pPr>
          </w:p>
        </w:tc>
        <w:tc>
          <w:tcPr>
            <w:tcW w:w="1842" w:type="dxa"/>
            <w:vAlign w:val="center"/>
          </w:tcPr>
          <w:p w:rsidR="004B3A7A" w:rsidRDefault="004B3A7A" w:rsidP="00FF2808">
            <w:pPr>
              <w:spacing w:line="360" w:lineRule="auto"/>
              <w:rPr>
                <w:rFonts w:ascii="宋体" w:hAnsi="宋体" w:cs="宋体" w:hint="eastAsia"/>
                <w:bCs/>
                <w:sz w:val="24"/>
              </w:rPr>
            </w:pPr>
            <w:r>
              <w:rPr>
                <w:rFonts w:ascii="宋体" w:hAnsi="宋体" w:cs="宋体" w:hint="eastAsia"/>
                <w:bCs/>
                <w:szCs w:val="21"/>
              </w:rPr>
              <w:t>教师教学团队获国家级奖励情况</w:t>
            </w:r>
          </w:p>
        </w:tc>
        <w:tc>
          <w:tcPr>
            <w:tcW w:w="4869" w:type="dxa"/>
            <w:gridSpan w:val="2"/>
          </w:tcPr>
          <w:p w:rsidR="004B3A7A" w:rsidRDefault="004B3A7A" w:rsidP="00FF2808">
            <w:pPr>
              <w:spacing w:line="360" w:lineRule="auto"/>
              <w:jc w:val="left"/>
              <w:rPr>
                <w:rFonts w:ascii="宋体" w:hAnsi="宋体" w:cs="宋体" w:hint="eastAsia"/>
                <w:bCs/>
                <w:sz w:val="24"/>
              </w:rPr>
            </w:pPr>
            <w:r>
              <w:rPr>
                <w:rFonts w:ascii="宋体" w:hAnsi="宋体" w:cs="宋体" w:hint="eastAsia"/>
                <w:position w:val="6"/>
              </w:rPr>
              <w:t>（不超过100字）</w:t>
            </w:r>
          </w:p>
        </w:tc>
      </w:tr>
      <w:tr w:rsidR="004B3A7A" w:rsidTr="00FF2808">
        <w:trPr>
          <w:trHeight w:val="95"/>
        </w:trPr>
        <w:tc>
          <w:tcPr>
            <w:tcW w:w="525" w:type="dxa"/>
            <w:vMerge w:val="restart"/>
            <w:vAlign w:val="center"/>
          </w:tcPr>
          <w:p w:rsidR="004B3A7A" w:rsidRDefault="004B3A7A" w:rsidP="00FF2808">
            <w:pPr>
              <w:spacing w:line="360" w:lineRule="auto"/>
              <w:rPr>
                <w:rFonts w:ascii="宋体" w:hAnsi="宋体" w:cs="宋体"/>
                <w:b/>
                <w:sz w:val="24"/>
              </w:rPr>
            </w:pPr>
            <w:r>
              <w:rPr>
                <w:rFonts w:ascii="宋体" w:hAnsi="宋体" w:cs="宋体" w:hint="eastAsia"/>
                <w:b/>
                <w:sz w:val="24"/>
              </w:rPr>
              <w:t>人才培养质量</w:t>
            </w:r>
          </w:p>
        </w:tc>
        <w:tc>
          <w:tcPr>
            <w:tcW w:w="1710" w:type="dxa"/>
            <w:gridSpan w:val="2"/>
            <w:vMerge w:val="restart"/>
            <w:vAlign w:val="center"/>
          </w:tcPr>
          <w:p w:rsidR="004B3A7A" w:rsidRDefault="004B3A7A" w:rsidP="00FF2808">
            <w:pPr>
              <w:spacing w:line="360" w:lineRule="auto"/>
              <w:rPr>
                <w:rFonts w:ascii="宋体" w:hAnsi="宋体" w:cs="宋体" w:hint="eastAsia"/>
                <w:bCs/>
                <w:sz w:val="24"/>
              </w:rPr>
            </w:pPr>
            <w:r>
              <w:rPr>
                <w:rFonts w:ascii="宋体" w:hAnsi="宋体" w:cs="宋体" w:hint="eastAsia"/>
                <w:bCs/>
                <w:sz w:val="24"/>
              </w:rPr>
              <w:t>联合培养情况</w:t>
            </w:r>
          </w:p>
        </w:tc>
        <w:tc>
          <w:tcPr>
            <w:tcW w:w="1842" w:type="dxa"/>
          </w:tcPr>
          <w:p w:rsidR="004B3A7A" w:rsidRDefault="004B3A7A" w:rsidP="00FF2808">
            <w:pPr>
              <w:spacing w:line="360" w:lineRule="auto"/>
              <w:jc w:val="center"/>
              <w:rPr>
                <w:rFonts w:ascii="宋体" w:hAnsi="宋体" w:cs="宋体"/>
                <w:bCs/>
                <w:sz w:val="24"/>
              </w:rPr>
            </w:pPr>
            <w:r>
              <w:rPr>
                <w:rFonts w:ascii="宋体" w:hAnsi="宋体" w:cs="宋体" w:hint="eastAsia"/>
                <w:bCs/>
                <w:sz w:val="24"/>
              </w:rPr>
              <w:t>类 型</w:t>
            </w:r>
          </w:p>
        </w:tc>
        <w:tc>
          <w:tcPr>
            <w:tcW w:w="2509" w:type="dxa"/>
          </w:tcPr>
          <w:p w:rsidR="004B3A7A" w:rsidRDefault="004B3A7A" w:rsidP="00FF2808">
            <w:pPr>
              <w:spacing w:line="360" w:lineRule="auto"/>
              <w:jc w:val="center"/>
              <w:rPr>
                <w:rFonts w:ascii="宋体" w:hAnsi="宋体" w:cs="宋体" w:hint="eastAsia"/>
                <w:bCs/>
                <w:sz w:val="24"/>
              </w:rPr>
            </w:pPr>
            <w:r>
              <w:rPr>
                <w:rFonts w:ascii="宋体" w:hAnsi="宋体" w:cs="宋体" w:hint="eastAsia"/>
                <w:bCs/>
                <w:sz w:val="24"/>
              </w:rPr>
              <w:t>2022年</w:t>
            </w:r>
          </w:p>
        </w:tc>
        <w:tc>
          <w:tcPr>
            <w:tcW w:w="2360" w:type="dxa"/>
          </w:tcPr>
          <w:p w:rsidR="004B3A7A" w:rsidRDefault="004B3A7A" w:rsidP="00FF2808">
            <w:pPr>
              <w:spacing w:line="360" w:lineRule="auto"/>
              <w:jc w:val="center"/>
              <w:rPr>
                <w:rFonts w:ascii="宋体" w:hAnsi="宋体" w:cs="宋体" w:hint="eastAsia"/>
                <w:bCs/>
                <w:sz w:val="24"/>
              </w:rPr>
            </w:pPr>
            <w:r>
              <w:rPr>
                <w:rFonts w:ascii="宋体" w:hAnsi="宋体" w:cs="宋体" w:hint="eastAsia"/>
                <w:bCs/>
                <w:sz w:val="24"/>
              </w:rPr>
              <w:t>2023年</w:t>
            </w:r>
          </w:p>
        </w:tc>
      </w:tr>
      <w:tr w:rsidR="004B3A7A" w:rsidTr="00FF2808">
        <w:trPr>
          <w:trHeight w:val="467"/>
        </w:trPr>
        <w:tc>
          <w:tcPr>
            <w:tcW w:w="525" w:type="dxa"/>
            <w:vMerge/>
          </w:tcPr>
          <w:p w:rsidR="004B3A7A" w:rsidRDefault="004B3A7A" w:rsidP="00FF2808">
            <w:pPr>
              <w:spacing w:line="360" w:lineRule="auto"/>
              <w:rPr>
                <w:rFonts w:ascii="宋体" w:hAnsi="宋体" w:cs="宋体"/>
                <w:b/>
                <w:sz w:val="24"/>
              </w:rPr>
            </w:pPr>
          </w:p>
        </w:tc>
        <w:tc>
          <w:tcPr>
            <w:tcW w:w="1710" w:type="dxa"/>
            <w:gridSpan w:val="2"/>
            <w:vMerge/>
          </w:tcPr>
          <w:p w:rsidR="004B3A7A" w:rsidRDefault="004B3A7A" w:rsidP="00FF2808">
            <w:pPr>
              <w:spacing w:line="360" w:lineRule="auto"/>
              <w:rPr>
                <w:rFonts w:ascii="宋体" w:hAnsi="宋体" w:cs="宋体"/>
                <w:bCs/>
                <w:sz w:val="24"/>
              </w:rPr>
            </w:pPr>
          </w:p>
        </w:tc>
        <w:tc>
          <w:tcPr>
            <w:tcW w:w="1842" w:type="dxa"/>
          </w:tcPr>
          <w:p w:rsidR="004B3A7A" w:rsidRDefault="004B3A7A" w:rsidP="00FF2808">
            <w:pPr>
              <w:spacing w:line="360" w:lineRule="auto"/>
              <w:rPr>
                <w:rFonts w:ascii="宋体" w:hAnsi="宋体" w:cs="宋体"/>
                <w:bCs/>
                <w:sz w:val="24"/>
              </w:rPr>
            </w:pPr>
            <w:r>
              <w:rPr>
                <w:rFonts w:ascii="宋体" w:hAnsi="宋体" w:cs="宋体" w:hint="eastAsia"/>
                <w:bCs/>
                <w:sz w:val="18"/>
                <w:szCs w:val="18"/>
              </w:rPr>
              <w:t>中国特色学徒制培养</w:t>
            </w:r>
          </w:p>
        </w:tc>
        <w:tc>
          <w:tcPr>
            <w:tcW w:w="2509" w:type="dxa"/>
          </w:tcPr>
          <w:p w:rsidR="004B3A7A" w:rsidRDefault="004B3A7A" w:rsidP="00FF2808">
            <w:pPr>
              <w:spacing w:line="360" w:lineRule="auto"/>
              <w:jc w:val="right"/>
              <w:rPr>
                <w:rFonts w:ascii="宋体" w:hAnsi="宋体" w:cs="宋体" w:hint="eastAsia"/>
                <w:bCs/>
                <w:sz w:val="24"/>
              </w:rPr>
            </w:pPr>
            <w:r>
              <w:rPr>
                <w:rFonts w:ascii="宋体" w:hAnsi="宋体" w:cs="宋体" w:hint="eastAsia"/>
                <w:bCs/>
                <w:sz w:val="24"/>
              </w:rPr>
              <w:t>人</w:t>
            </w:r>
          </w:p>
        </w:tc>
        <w:tc>
          <w:tcPr>
            <w:tcW w:w="2360" w:type="dxa"/>
          </w:tcPr>
          <w:p w:rsidR="004B3A7A" w:rsidRDefault="004B3A7A" w:rsidP="00FF2808">
            <w:pPr>
              <w:spacing w:line="360" w:lineRule="auto"/>
              <w:jc w:val="right"/>
              <w:rPr>
                <w:rFonts w:ascii="宋体" w:hAnsi="宋体" w:cs="宋体" w:hint="eastAsia"/>
                <w:bCs/>
                <w:sz w:val="24"/>
              </w:rPr>
            </w:pPr>
            <w:r>
              <w:rPr>
                <w:rFonts w:ascii="宋体" w:hAnsi="宋体" w:cs="宋体" w:hint="eastAsia"/>
                <w:bCs/>
                <w:sz w:val="24"/>
              </w:rPr>
              <w:t>人</w:t>
            </w:r>
          </w:p>
        </w:tc>
      </w:tr>
      <w:tr w:rsidR="004B3A7A" w:rsidTr="00FF2808">
        <w:trPr>
          <w:trHeight w:val="467"/>
        </w:trPr>
        <w:tc>
          <w:tcPr>
            <w:tcW w:w="525" w:type="dxa"/>
            <w:vMerge/>
          </w:tcPr>
          <w:p w:rsidR="004B3A7A" w:rsidRDefault="004B3A7A" w:rsidP="00FF2808">
            <w:pPr>
              <w:spacing w:line="360" w:lineRule="auto"/>
              <w:rPr>
                <w:rFonts w:ascii="宋体" w:hAnsi="宋体" w:cs="宋体"/>
                <w:b/>
                <w:sz w:val="24"/>
              </w:rPr>
            </w:pPr>
          </w:p>
        </w:tc>
        <w:tc>
          <w:tcPr>
            <w:tcW w:w="1710" w:type="dxa"/>
            <w:gridSpan w:val="2"/>
            <w:vMerge/>
          </w:tcPr>
          <w:p w:rsidR="004B3A7A" w:rsidRDefault="004B3A7A" w:rsidP="00FF2808">
            <w:pPr>
              <w:spacing w:line="360" w:lineRule="auto"/>
              <w:rPr>
                <w:rFonts w:ascii="宋体" w:hAnsi="宋体" w:cs="宋体"/>
                <w:bCs/>
                <w:sz w:val="24"/>
              </w:rPr>
            </w:pPr>
          </w:p>
        </w:tc>
        <w:tc>
          <w:tcPr>
            <w:tcW w:w="1842" w:type="dxa"/>
          </w:tcPr>
          <w:p w:rsidR="004B3A7A" w:rsidRDefault="004B3A7A" w:rsidP="00FF2808">
            <w:pPr>
              <w:spacing w:line="360" w:lineRule="auto"/>
              <w:rPr>
                <w:rFonts w:ascii="宋体" w:hAnsi="宋体" w:cs="宋体" w:hint="eastAsia"/>
                <w:bCs/>
                <w:sz w:val="18"/>
                <w:szCs w:val="18"/>
              </w:rPr>
            </w:pPr>
            <w:r>
              <w:rPr>
                <w:rFonts w:ascii="宋体" w:hAnsi="宋体" w:cs="宋体" w:hint="eastAsia"/>
                <w:bCs/>
                <w:sz w:val="18"/>
                <w:szCs w:val="18"/>
              </w:rPr>
              <w:t>现场工程师培养</w:t>
            </w:r>
          </w:p>
        </w:tc>
        <w:tc>
          <w:tcPr>
            <w:tcW w:w="2509" w:type="dxa"/>
          </w:tcPr>
          <w:p w:rsidR="004B3A7A" w:rsidRDefault="004B3A7A" w:rsidP="00FF2808">
            <w:pPr>
              <w:spacing w:line="360" w:lineRule="auto"/>
              <w:jc w:val="right"/>
              <w:rPr>
                <w:rFonts w:ascii="宋体" w:hAnsi="宋体" w:cs="宋体" w:hint="eastAsia"/>
                <w:bCs/>
                <w:sz w:val="24"/>
              </w:rPr>
            </w:pPr>
            <w:r>
              <w:rPr>
                <w:rFonts w:ascii="宋体" w:hAnsi="宋体" w:cs="宋体" w:hint="eastAsia"/>
                <w:bCs/>
                <w:sz w:val="24"/>
              </w:rPr>
              <w:t>人</w:t>
            </w:r>
          </w:p>
        </w:tc>
        <w:tc>
          <w:tcPr>
            <w:tcW w:w="2360" w:type="dxa"/>
          </w:tcPr>
          <w:p w:rsidR="004B3A7A" w:rsidRDefault="004B3A7A" w:rsidP="00FF2808">
            <w:pPr>
              <w:spacing w:line="360" w:lineRule="auto"/>
              <w:jc w:val="right"/>
              <w:rPr>
                <w:rFonts w:ascii="宋体" w:hAnsi="宋体" w:cs="宋体" w:hint="eastAsia"/>
                <w:bCs/>
                <w:sz w:val="24"/>
              </w:rPr>
            </w:pPr>
            <w:r>
              <w:rPr>
                <w:rFonts w:ascii="宋体" w:hAnsi="宋体" w:cs="宋体" w:hint="eastAsia"/>
                <w:bCs/>
                <w:sz w:val="24"/>
              </w:rPr>
              <w:t>人</w:t>
            </w:r>
          </w:p>
        </w:tc>
      </w:tr>
      <w:tr w:rsidR="004B3A7A" w:rsidTr="00FF2808">
        <w:trPr>
          <w:trHeight w:val="467"/>
        </w:trPr>
        <w:tc>
          <w:tcPr>
            <w:tcW w:w="525" w:type="dxa"/>
            <w:vMerge/>
          </w:tcPr>
          <w:p w:rsidR="004B3A7A" w:rsidRDefault="004B3A7A" w:rsidP="00FF2808">
            <w:pPr>
              <w:spacing w:line="360" w:lineRule="auto"/>
              <w:rPr>
                <w:rFonts w:ascii="宋体" w:hAnsi="宋体" w:cs="宋体"/>
                <w:b/>
                <w:sz w:val="24"/>
              </w:rPr>
            </w:pPr>
          </w:p>
        </w:tc>
        <w:tc>
          <w:tcPr>
            <w:tcW w:w="1710" w:type="dxa"/>
            <w:gridSpan w:val="2"/>
            <w:vMerge/>
          </w:tcPr>
          <w:p w:rsidR="004B3A7A" w:rsidRDefault="004B3A7A" w:rsidP="00FF2808">
            <w:pPr>
              <w:spacing w:line="360" w:lineRule="auto"/>
              <w:rPr>
                <w:rFonts w:ascii="宋体" w:hAnsi="宋体" w:cs="宋体"/>
                <w:bCs/>
                <w:sz w:val="24"/>
              </w:rPr>
            </w:pPr>
          </w:p>
        </w:tc>
        <w:tc>
          <w:tcPr>
            <w:tcW w:w="1842" w:type="dxa"/>
          </w:tcPr>
          <w:p w:rsidR="004B3A7A" w:rsidRDefault="004B3A7A" w:rsidP="00FF2808">
            <w:pPr>
              <w:spacing w:line="360" w:lineRule="auto"/>
              <w:rPr>
                <w:rFonts w:ascii="宋体" w:hAnsi="宋体" w:cs="宋体" w:hint="eastAsia"/>
                <w:bCs/>
                <w:sz w:val="24"/>
              </w:rPr>
            </w:pPr>
            <w:r>
              <w:rPr>
                <w:rFonts w:ascii="宋体" w:hAnsi="宋体" w:cs="宋体" w:hint="eastAsia"/>
                <w:bCs/>
                <w:sz w:val="24"/>
              </w:rPr>
              <w:t>其他联合培养</w:t>
            </w:r>
          </w:p>
        </w:tc>
        <w:tc>
          <w:tcPr>
            <w:tcW w:w="2509" w:type="dxa"/>
          </w:tcPr>
          <w:p w:rsidR="004B3A7A" w:rsidRDefault="004B3A7A" w:rsidP="00FF2808">
            <w:pPr>
              <w:spacing w:line="360" w:lineRule="auto"/>
              <w:jc w:val="right"/>
              <w:rPr>
                <w:rFonts w:ascii="宋体" w:hAnsi="宋体" w:cs="宋体"/>
                <w:bCs/>
                <w:sz w:val="24"/>
              </w:rPr>
            </w:pPr>
            <w:r>
              <w:rPr>
                <w:rFonts w:ascii="宋体" w:hAnsi="宋体" w:cs="宋体" w:hint="eastAsia"/>
                <w:bCs/>
                <w:sz w:val="24"/>
              </w:rPr>
              <w:t>人</w:t>
            </w:r>
          </w:p>
        </w:tc>
        <w:tc>
          <w:tcPr>
            <w:tcW w:w="2360" w:type="dxa"/>
          </w:tcPr>
          <w:p w:rsidR="004B3A7A" w:rsidRDefault="004B3A7A" w:rsidP="00FF2808">
            <w:pPr>
              <w:spacing w:line="360" w:lineRule="auto"/>
              <w:jc w:val="right"/>
              <w:rPr>
                <w:rFonts w:ascii="宋体" w:hAnsi="宋体" w:cs="宋体"/>
                <w:bCs/>
                <w:sz w:val="24"/>
              </w:rPr>
            </w:pPr>
            <w:r>
              <w:rPr>
                <w:rFonts w:ascii="宋体" w:hAnsi="宋体" w:cs="宋体" w:hint="eastAsia"/>
                <w:bCs/>
                <w:sz w:val="24"/>
              </w:rPr>
              <w:t>人</w:t>
            </w:r>
          </w:p>
        </w:tc>
      </w:tr>
      <w:tr w:rsidR="004B3A7A" w:rsidTr="00FF2808">
        <w:trPr>
          <w:trHeight w:val="467"/>
        </w:trPr>
        <w:tc>
          <w:tcPr>
            <w:tcW w:w="525" w:type="dxa"/>
            <w:vMerge/>
          </w:tcPr>
          <w:p w:rsidR="004B3A7A" w:rsidRDefault="004B3A7A" w:rsidP="00FF2808">
            <w:pPr>
              <w:spacing w:line="360" w:lineRule="auto"/>
              <w:rPr>
                <w:rFonts w:ascii="宋体" w:hAnsi="宋体" w:cs="宋体"/>
                <w:b/>
                <w:sz w:val="24"/>
              </w:rPr>
            </w:pPr>
          </w:p>
        </w:tc>
        <w:tc>
          <w:tcPr>
            <w:tcW w:w="3552" w:type="dxa"/>
            <w:gridSpan w:val="3"/>
          </w:tcPr>
          <w:p w:rsidR="004B3A7A" w:rsidRDefault="004B3A7A" w:rsidP="00FF2808">
            <w:pPr>
              <w:spacing w:line="360" w:lineRule="auto"/>
              <w:rPr>
                <w:rFonts w:ascii="宋体" w:hAnsi="宋体" w:cs="宋体"/>
                <w:bCs/>
                <w:sz w:val="24"/>
              </w:rPr>
            </w:pPr>
            <w:r>
              <w:rPr>
                <w:rFonts w:ascii="宋体" w:hAnsi="宋体" w:cs="宋体" w:hint="eastAsia"/>
                <w:bCs/>
                <w:sz w:val="24"/>
              </w:rPr>
              <w:t>发布人才需求报告（个）</w:t>
            </w:r>
          </w:p>
        </w:tc>
        <w:tc>
          <w:tcPr>
            <w:tcW w:w="2509" w:type="dxa"/>
          </w:tcPr>
          <w:p w:rsidR="004B3A7A" w:rsidRDefault="004B3A7A" w:rsidP="00FF2808">
            <w:pPr>
              <w:spacing w:line="360" w:lineRule="auto"/>
              <w:jc w:val="right"/>
              <w:rPr>
                <w:rFonts w:ascii="宋体" w:hAnsi="宋体" w:cs="宋体" w:hint="eastAsia"/>
                <w:bCs/>
                <w:sz w:val="24"/>
              </w:rPr>
            </w:pPr>
          </w:p>
        </w:tc>
        <w:tc>
          <w:tcPr>
            <w:tcW w:w="2360" w:type="dxa"/>
          </w:tcPr>
          <w:p w:rsidR="004B3A7A" w:rsidRDefault="004B3A7A" w:rsidP="00FF2808">
            <w:pPr>
              <w:spacing w:line="360" w:lineRule="auto"/>
              <w:jc w:val="right"/>
              <w:rPr>
                <w:rFonts w:ascii="宋体" w:hAnsi="宋体" w:cs="宋体" w:hint="eastAsia"/>
                <w:bCs/>
                <w:sz w:val="24"/>
              </w:rPr>
            </w:pPr>
          </w:p>
        </w:tc>
      </w:tr>
      <w:tr w:rsidR="004B3A7A" w:rsidTr="00FF2808">
        <w:trPr>
          <w:trHeight w:val="467"/>
        </w:trPr>
        <w:tc>
          <w:tcPr>
            <w:tcW w:w="525" w:type="dxa"/>
            <w:vMerge/>
          </w:tcPr>
          <w:p w:rsidR="004B3A7A" w:rsidRDefault="004B3A7A" w:rsidP="00FF2808">
            <w:pPr>
              <w:spacing w:line="360" w:lineRule="auto"/>
              <w:rPr>
                <w:rFonts w:ascii="宋体" w:hAnsi="宋体" w:cs="宋体"/>
                <w:b/>
                <w:sz w:val="24"/>
              </w:rPr>
            </w:pPr>
          </w:p>
        </w:tc>
        <w:tc>
          <w:tcPr>
            <w:tcW w:w="3552" w:type="dxa"/>
            <w:gridSpan w:val="3"/>
          </w:tcPr>
          <w:p w:rsidR="004B3A7A" w:rsidRDefault="004B3A7A" w:rsidP="00FF2808">
            <w:pPr>
              <w:spacing w:line="360" w:lineRule="auto"/>
              <w:rPr>
                <w:rFonts w:ascii="宋体" w:hAnsi="宋体" w:cs="宋体"/>
                <w:bCs/>
                <w:sz w:val="24"/>
              </w:rPr>
            </w:pPr>
            <w:r>
              <w:rPr>
                <w:rFonts w:ascii="宋体" w:hAnsi="宋体" w:cs="宋体" w:hint="eastAsia"/>
                <w:bCs/>
                <w:sz w:val="24"/>
              </w:rPr>
              <w:t>搭建人才供需信息平台，完善职业教育专业动态调整机制情况</w:t>
            </w:r>
          </w:p>
        </w:tc>
        <w:tc>
          <w:tcPr>
            <w:tcW w:w="2509" w:type="dxa"/>
          </w:tcPr>
          <w:p w:rsidR="004B3A7A" w:rsidRDefault="004B3A7A" w:rsidP="00FF2808">
            <w:pPr>
              <w:spacing w:line="360" w:lineRule="auto"/>
              <w:jc w:val="left"/>
              <w:rPr>
                <w:rFonts w:ascii="宋体" w:hAnsi="宋体" w:cs="宋体" w:hint="eastAsia"/>
                <w:bCs/>
                <w:sz w:val="24"/>
              </w:rPr>
            </w:pPr>
            <w:r>
              <w:rPr>
                <w:rFonts w:ascii="宋体" w:hAnsi="宋体" w:cs="宋体" w:hint="eastAsia"/>
                <w:position w:val="6"/>
              </w:rPr>
              <w:t>（不超过200字）</w:t>
            </w:r>
          </w:p>
        </w:tc>
        <w:tc>
          <w:tcPr>
            <w:tcW w:w="2360" w:type="dxa"/>
          </w:tcPr>
          <w:p w:rsidR="004B3A7A" w:rsidRDefault="004B3A7A" w:rsidP="00FF2808">
            <w:pPr>
              <w:spacing w:line="360" w:lineRule="auto"/>
              <w:jc w:val="left"/>
              <w:rPr>
                <w:rFonts w:ascii="宋体" w:hAnsi="宋体" w:cs="宋体" w:hint="eastAsia"/>
                <w:bCs/>
                <w:sz w:val="24"/>
              </w:rPr>
            </w:pPr>
            <w:r>
              <w:rPr>
                <w:rFonts w:ascii="宋体" w:hAnsi="宋体" w:cs="宋体" w:hint="eastAsia"/>
                <w:position w:val="6"/>
              </w:rPr>
              <w:t>（不超过200字）</w:t>
            </w:r>
          </w:p>
        </w:tc>
      </w:tr>
      <w:tr w:rsidR="004B3A7A" w:rsidTr="00FF2808">
        <w:trPr>
          <w:trHeight w:val="467"/>
        </w:trPr>
        <w:tc>
          <w:tcPr>
            <w:tcW w:w="525" w:type="dxa"/>
            <w:vMerge/>
          </w:tcPr>
          <w:p w:rsidR="004B3A7A" w:rsidRDefault="004B3A7A" w:rsidP="00FF2808">
            <w:pPr>
              <w:spacing w:line="360" w:lineRule="auto"/>
              <w:rPr>
                <w:rFonts w:ascii="宋体" w:hAnsi="宋体" w:cs="宋体"/>
                <w:b/>
                <w:sz w:val="24"/>
              </w:rPr>
            </w:pPr>
          </w:p>
        </w:tc>
        <w:tc>
          <w:tcPr>
            <w:tcW w:w="3552" w:type="dxa"/>
            <w:gridSpan w:val="3"/>
          </w:tcPr>
          <w:p w:rsidR="004B3A7A" w:rsidRDefault="004B3A7A" w:rsidP="00FF2808">
            <w:pPr>
              <w:spacing w:line="360" w:lineRule="auto"/>
              <w:rPr>
                <w:rFonts w:ascii="宋体" w:hAnsi="宋体" w:cs="宋体"/>
                <w:bCs/>
                <w:sz w:val="24"/>
              </w:rPr>
            </w:pPr>
            <w:r>
              <w:rPr>
                <w:rFonts w:ascii="宋体" w:hAnsi="宋体" w:cs="宋体" w:hint="eastAsia"/>
                <w:bCs/>
                <w:sz w:val="24"/>
              </w:rPr>
              <w:t>联合体各类主体深入合作，及时把新方法、新技术、新工艺、新标准引入教育教学实践情况</w:t>
            </w:r>
          </w:p>
        </w:tc>
        <w:tc>
          <w:tcPr>
            <w:tcW w:w="2509" w:type="dxa"/>
          </w:tcPr>
          <w:p w:rsidR="004B3A7A" w:rsidRDefault="004B3A7A" w:rsidP="00FF2808">
            <w:pPr>
              <w:spacing w:line="360" w:lineRule="auto"/>
              <w:jc w:val="left"/>
              <w:rPr>
                <w:rFonts w:ascii="宋体" w:hAnsi="宋体" w:cs="宋体" w:hint="eastAsia"/>
                <w:position w:val="6"/>
              </w:rPr>
            </w:pPr>
            <w:r>
              <w:rPr>
                <w:rFonts w:ascii="宋体" w:hAnsi="宋体" w:cs="宋体" w:hint="eastAsia"/>
                <w:position w:val="6"/>
              </w:rPr>
              <w:t>（不超过200字）</w:t>
            </w:r>
          </w:p>
        </w:tc>
        <w:tc>
          <w:tcPr>
            <w:tcW w:w="2360" w:type="dxa"/>
          </w:tcPr>
          <w:p w:rsidR="004B3A7A" w:rsidRDefault="004B3A7A" w:rsidP="00FF2808">
            <w:pPr>
              <w:spacing w:line="360" w:lineRule="auto"/>
              <w:jc w:val="left"/>
              <w:rPr>
                <w:rFonts w:ascii="宋体" w:hAnsi="宋体" w:cs="宋体" w:hint="eastAsia"/>
                <w:position w:val="6"/>
              </w:rPr>
            </w:pPr>
            <w:r>
              <w:rPr>
                <w:rFonts w:ascii="宋体" w:hAnsi="宋体" w:cs="宋体" w:hint="eastAsia"/>
                <w:position w:val="6"/>
              </w:rPr>
              <w:t>（不超过200字）</w:t>
            </w:r>
          </w:p>
        </w:tc>
      </w:tr>
      <w:tr w:rsidR="004B3A7A" w:rsidTr="00FF2808">
        <w:trPr>
          <w:trHeight w:val="467"/>
        </w:trPr>
        <w:tc>
          <w:tcPr>
            <w:tcW w:w="525" w:type="dxa"/>
            <w:vMerge/>
          </w:tcPr>
          <w:p w:rsidR="004B3A7A" w:rsidRDefault="004B3A7A" w:rsidP="00FF2808">
            <w:pPr>
              <w:spacing w:line="360" w:lineRule="auto"/>
              <w:rPr>
                <w:rFonts w:ascii="宋体" w:hAnsi="宋体" w:cs="宋体"/>
                <w:b/>
                <w:sz w:val="24"/>
              </w:rPr>
            </w:pPr>
          </w:p>
        </w:tc>
        <w:tc>
          <w:tcPr>
            <w:tcW w:w="3552" w:type="dxa"/>
            <w:gridSpan w:val="3"/>
          </w:tcPr>
          <w:p w:rsidR="004B3A7A" w:rsidRDefault="004B3A7A" w:rsidP="00FF2808">
            <w:pPr>
              <w:spacing w:line="360" w:lineRule="auto"/>
              <w:rPr>
                <w:rFonts w:ascii="宋体" w:hAnsi="宋体" w:cs="宋体"/>
                <w:bCs/>
                <w:sz w:val="24"/>
              </w:rPr>
            </w:pPr>
            <w:r>
              <w:rPr>
                <w:rFonts w:ascii="宋体" w:hAnsi="宋体" w:cs="宋体" w:hint="eastAsia"/>
                <w:bCs/>
                <w:sz w:val="24"/>
              </w:rPr>
              <w:t>联合体内企业设立学徒岗位占岗位总量的比例（％）</w:t>
            </w:r>
          </w:p>
        </w:tc>
        <w:tc>
          <w:tcPr>
            <w:tcW w:w="2509" w:type="dxa"/>
          </w:tcPr>
          <w:p w:rsidR="004B3A7A" w:rsidRDefault="004B3A7A" w:rsidP="00FF2808">
            <w:pPr>
              <w:spacing w:line="360" w:lineRule="auto"/>
              <w:jc w:val="center"/>
              <w:rPr>
                <w:rFonts w:ascii="宋体" w:hAnsi="宋体" w:cs="宋体"/>
                <w:bCs/>
                <w:sz w:val="24"/>
              </w:rPr>
            </w:pPr>
          </w:p>
        </w:tc>
        <w:tc>
          <w:tcPr>
            <w:tcW w:w="2360" w:type="dxa"/>
          </w:tcPr>
          <w:p w:rsidR="004B3A7A" w:rsidRDefault="004B3A7A" w:rsidP="00FF2808">
            <w:pPr>
              <w:spacing w:line="360" w:lineRule="auto"/>
              <w:rPr>
                <w:rFonts w:ascii="宋体" w:hAnsi="宋体" w:cs="宋体"/>
                <w:bCs/>
                <w:sz w:val="24"/>
              </w:rPr>
            </w:pPr>
          </w:p>
        </w:tc>
      </w:tr>
      <w:tr w:rsidR="004B3A7A" w:rsidTr="00FF2808">
        <w:trPr>
          <w:trHeight w:val="467"/>
        </w:trPr>
        <w:tc>
          <w:tcPr>
            <w:tcW w:w="525" w:type="dxa"/>
            <w:vMerge/>
          </w:tcPr>
          <w:p w:rsidR="004B3A7A" w:rsidRDefault="004B3A7A" w:rsidP="00FF2808">
            <w:pPr>
              <w:spacing w:line="360" w:lineRule="auto"/>
              <w:rPr>
                <w:rFonts w:ascii="宋体" w:hAnsi="宋体" w:cs="宋体"/>
                <w:b/>
                <w:sz w:val="24"/>
              </w:rPr>
            </w:pPr>
          </w:p>
        </w:tc>
        <w:tc>
          <w:tcPr>
            <w:tcW w:w="3552" w:type="dxa"/>
            <w:gridSpan w:val="3"/>
          </w:tcPr>
          <w:p w:rsidR="004B3A7A" w:rsidRDefault="004B3A7A" w:rsidP="00FF2808">
            <w:pPr>
              <w:spacing w:line="360" w:lineRule="auto"/>
              <w:rPr>
                <w:rFonts w:ascii="宋体" w:hAnsi="宋体" w:cs="宋体"/>
                <w:bCs/>
                <w:sz w:val="24"/>
              </w:rPr>
            </w:pPr>
            <w:r>
              <w:rPr>
                <w:rFonts w:ascii="宋体" w:hAnsi="宋体" w:cs="宋体" w:hint="eastAsia"/>
                <w:bCs/>
                <w:sz w:val="24"/>
              </w:rPr>
              <w:t>联合体内企业为学生提供实习实训量（人月）</w:t>
            </w:r>
          </w:p>
        </w:tc>
        <w:tc>
          <w:tcPr>
            <w:tcW w:w="2509" w:type="dxa"/>
          </w:tcPr>
          <w:p w:rsidR="004B3A7A" w:rsidRDefault="004B3A7A" w:rsidP="00FF2808">
            <w:pPr>
              <w:spacing w:line="360" w:lineRule="auto"/>
              <w:jc w:val="center"/>
              <w:rPr>
                <w:rFonts w:ascii="宋体" w:hAnsi="宋体" w:cs="宋体"/>
                <w:bCs/>
                <w:sz w:val="24"/>
              </w:rPr>
            </w:pPr>
          </w:p>
        </w:tc>
        <w:tc>
          <w:tcPr>
            <w:tcW w:w="2360" w:type="dxa"/>
          </w:tcPr>
          <w:p w:rsidR="004B3A7A" w:rsidRDefault="004B3A7A" w:rsidP="00FF2808">
            <w:pPr>
              <w:spacing w:line="360" w:lineRule="auto"/>
              <w:rPr>
                <w:rFonts w:ascii="宋体" w:hAnsi="宋体" w:cs="宋体"/>
                <w:bCs/>
                <w:sz w:val="24"/>
              </w:rPr>
            </w:pPr>
          </w:p>
        </w:tc>
      </w:tr>
      <w:tr w:rsidR="004B3A7A" w:rsidTr="00FF2808">
        <w:trPr>
          <w:trHeight w:val="467"/>
        </w:trPr>
        <w:tc>
          <w:tcPr>
            <w:tcW w:w="525" w:type="dxa"/>
            <w:vMerge/>
          </w:tcPr>
          <w:p w:rsidR="004B3A7A" w:rsidRDefault="004B3A7A" w:rsidP="00FF2808">
            <w:pPr>
              <w:spacing w:line="360" w:lineRule="auto"/>
              <w:rPr>
                <w:rFonts w:ascii="宋体" w:hAnsi="宋体" w:cs="宋体"/>
                <w:b/>
                <w:sz w:val="24"/>
              </w:rPr>
            </w:pPr>
          </w:p>
        </w:tc>
        <w:tc>
          <w:tcPr>
            <w:tcW w:w="3552" w:type="dxa"/>
            <w:gridSpan w:val="3"/>
          </w:tcPr>
          <w:p w:rsidR="004B3A7A" w:rsidRDefault="004B3A7A" w:rsidP="00FF2808">
            <w:pPr>
              <w:spacing w:line="360" w:lineRule="auto"/>
              <w:rPr>
                <w:rFonts w:ascii="宋体" w:hAnsi="宋体" w:cs="宋体" w:hint="eastAsia"/>
                <w:bCs/>
                <w:sz w:val="24"/>
              </w:rPr>
            </w:pPr>
            <w:r>
              <w:rPr>
                <w:rFonts w:ascii="宋体" w:hAnsi="宋体" w:cs="宋体" w:hint="eastAsia"/>
                <w:bCs/>
                <w:sz w:val="24"/>
              </w:rPr>
              <w:t>中高职贯通培养（人数）</w:t>
            </w:r>
          </w:p>
        </w:tc>
        <w:tc>
          <w:tcPr>
            <w:tcW w:w="2509" w:type="dxa"/>
          </w:tcPr>
          <w:p w:rsidR="004B3A7A" w:rsidRDefault="004B3A7A" w:rsidP="00FF2808">
            <w:pPr>
              <w:spacing w:line="360" w:lineRule="auto"/>
              <w:jc w:val="center"/>
              <w:rPr>
                <w:rFonts w:ascii="宋体" w:hAnsi="宋体" w:cs="宋体"/>
                <w:bCs/>
                <w:sz w:val="24"/>
              </w:rPr>
            </w:pPr>
          </w:p>
        </w:tc>
        <w:tc>
          <w:tcPr>
            <w:tcW w:w="2360" w:type="dxa"/>
          </w:tcPr>
          <w:p w:rsidR="004B3A7A" w:rsidRDefault="004B3A7A" w:rsidP="00FF2808">
            <w:pPr>
              <w:spacing w:line="360" w:lineRule="auto"/>
              <w:rPr>
                <w:rFonts w:ascii="宋体" w:hAnsi="宋体" w:cs="宋体"/>
                <w:bCs/>
                <w:sz w:val="24"/>
              </w:rPr>
            </w:pPr>
          </w:p>
        </w:tc>
      </w:tr>
      <w:tr w:rsidR="004B3A7A" w:rsidTr="00FF2808">
        <w:trPr>
          <w:trHeight w:val="467"/>
        </w:trPr>
        <w:tc>
          <w:tcPr>
            <w:tcW w:w="525" w:type="dxa"/>
            <w:vMerge/>
          </w:tcPr>
          <w:p w:rsidR="004B3A7A" w:rsidRDefault="004B3A7A" w:rsidP="00FF2808">
            <w:pPr>
              <w:spacing w:line="360" w:lineRule="auto"/>
              <w:rPr>
                <w:rFonts w:ascii="宋体" w:hAnsi="宋体" w:cs="宋体"/>
                <w:b/>
                <w:sz w:val="24"/>
              </w:rPr>
            </w:pPr>
          </w:p>
        </w:tc>
        <w:tc>
          <w:tcPr>
            <w:tcW w:w="3552" w:type="dxa"/>
            <w:gridSpan w:val="3"/>
          </w:tcPr>
          <w:p w:rsidR="004B3A7A" w:rsidRDefault="004B3A7A" w:rsidP="00FF2808">
            <w:pPr>
              <w:spacing w:line="360" w:lineRule="auto"/>
              <w:rPr>
                <w:rFonts w:ascii="宋体" w:hAnsi="宋体" w:cs="宋体"/>
                <w:bCs/>
                <w:sz w:val="24"/>
              </w:rPr>
            </w:pPr>
            <w:r>
              <w:rPr>
                <w:rFonts w:ascii="宋体" w:hAnsi="宋体" w:cs="宋体" w:hint="eastAsia"/>
                <w:bCs/>
                <w:sz w:val="24"/>
              </w:rPr>
              <w:t>中高本衔接培养（人数）</w:t>
            </w:r>
          </w:p>
        </w:tc>
        <w:tc>
          <w:tcPr>
            <w:tcW w:w="2509" w:type="dxa"/>
          </w:tcPr>
          <w:p w:rsidR="004B3A7A" w:rsidRDefault="004B3A7A" w:rsidP="00FF2808">
            <w:pPr>
              <w:spacing w:line="360" w:lineRule="auto"/>
              <w:jc w:val="center"/>
              <w:rPr>
                <w:rFonts w:ascii="宋体" w:hAnsi="宋体" w:cs="宋体"/>
                <w:bCs/>
                <w:sz w:val="24"/>
              </w:rPr>
            </w:pPr>
          </w:p>
        </w:tc>
        <w:tc>
          <w:tcPr>
            <w:tcW w:w="2360" w:type="dxa"/>
          </w:tcPr>
          <w:p w:rsidR="004B3A7A" w:rsidRDefault="004B3A7A" w:rsidP="00FF2808">
            <w:pPr>
              <w:spacing w:line="360" w:lineRule="auto"/>
              <w:rPr>
                <w:rFonts w:ascii="宋体" w:hAnsi="宋体" w:cs="宋体"/>
                <w:bCs/>
                <w:sz w:val="24"/>
              </w:rPr>
            </w:pPr>
          </w:p>
        </w:tc>
      </w:tr>
      <w:tr w:rsidR="004B3A7A" w:rsidTr="00FF2808">
        <w:trPr>
          <w:trHeight w:val="467"/>
        </w:trPr>
        <w:tc>
          <w:tcPr>
            <w:tcW w:w="525" w:type="dxa"/>
            <w:vMerge/>
          </w:tcPr>
          <w:p w:rsidR="004B3A7A" w:rsidRDefault="004B3A7A" w:rsidP="00FF2808">
            <w:pPr>
              <w:spacing w:line="360" w:lineRule="auto"/>
              <w:rPr>
                <w:rFonts w:ascii="宋体" w:hAnsi="宋体" w:cs="宋体"/>
                <w:b/>
                <w:sz w:val="24"/>
              </w:rPr>
            </w:pPr>
          </w:p>
        </w:tc>
        <w:tc>
          <w:tcPr>
            <w:tcW w:w="3552" w:type="dxa"/>
            <w:gridSpan w:val="3"/>
          </w:tcPr>
          <w:p w:rsidR="004B3A7A" w:rsidRDefault="004B3A7A" w:rsidP="00FF2808">
            <w:pPr>
              <w:spacing w:line="360" w:lineRule="auto"/>
              <w:rPr>
                <w:rFonts w:ascii="宋体" w:hAnsi="宋体" w:cs="宋体" w:hint="eastAsia"/>
                <w:bCs/>
                <w:sz w:val="24"/>
              </w:rPr>
            </w:pPr>
            <w:r>
              <w:rPr>
                <w:rFonts w:ascii="宋体" w:hAnsi="宋体" w:cs="宋体" w:hint="eastAsia"/>
                <w:bCs/>
                <w:szCs w:val="21"/>
              </w:rPr>
              <w:t>联合体内普通本科学校招收中高职毕业生和企业一线优秀员工就读本科和专业学位研究生（人数）</w:t>
            </w:r>
          </w:p>
        </w:tc>
        <w:tc>
          <w:tcPr>
            <w:tcW w:w="2509" w:type="dxa"/>
          </w:tcPr>
          <w:p w:rsidR="004B3A7A" w:rsidRDefault="004B3A7A" w:rsidP="00FF2808">
            <w:pPr>
              <w:spacing w:line="360" w:lineRule="auto"/>
              <w:jc w:val="center"/>
              <w:rPr>
                <w:rFonts w:ascii="宋体" w:hAnsi="宋体" w:cs="宋体"/>
                <w:bCs/>
                <w:sz w:val="24"/>
              </w:rPr>
            </w:pPr>
          </w:p>
        </w:tc>
        <w:tc>
          <w:tcPr>
            <w:tcW w:w="2360" w:type="dxa"/>
          </w:tcPr>
          <w:p w:rsidR="004B3A7A" w:rsidRDefault="004B3A7A" w:rsidP="00FF2808">
            <w:pPr>
              <w:spacing w:line="360" w:lineRule="auto"/>
              <w:rPr>
                <w:rFonts w:ascii="宋体" w:hAnsi="宋体" w:cs="宋体"/>
                <w:bCs/>
                <w:sz w:val="24"/>
              </w:rPr>
            </w:pPr>
          </w:p>
        </w:tc>
      </w:tr>
      <w:tr w:rsidR="004B3A7A" w:rsidTr="00FF2808">
        <w:trPr>
          <w:trHeight w:val="247"/>
        </w:trPr>
        <w:tc>
          <w:tcPr>
            <w:tcW w:w="525" w:type="dxa"/>
            <w:vMerge/>
          </w:tcPr>
          <w:p w:rsidR="004B3A7A" w:rsidRDefault="004B3A7A" w:rsidP="00FF2808">
            <w:pPr>
              <w:spacing w:line="360" w:lineRule="auto"/>
              <w:rPr>
                <w:rFonts w:ascii="宋体" w:hAnsi="宋体" w:cs="宋体"/>
                <w:b/>
                <w:sz w:val="24"/>
              </w:rPr>
            </w:pPr>
          </w:p>
        </w:tc>
        <w:tc>
          <w:tcPr>
            <w:tcW w:w="3552" w:type="dxa"/>
            <w:gridSpan w:val="3"/>
          </w:tcPr>
          <w:p w:rsidR="004B3A7A" w:rsidRDefault="004B3A7A" w:rsidP="00FF2808">
            <w:pPr>
              <w:spacing w:line="360" w:lineRule="auto"/>
              <w:rPr>
                <w:rFonts w:ascii="宋体" w:hAnsi="宋体" w:cs="宋体"/>
                <w:bCs/>
                <w:sz w:val="24"/>
              </w:rPr>
            </w:pPr>
            <w:r>
              <w:rPr>
                <w:rFonts w:ascii="宋体" w:hAnsi="宋体" w:cs="宋体" w:hint="eastAsia"/>
                <w:bCs/>
                <w:sz w:val="24"/>
              </w:rPr>
              <w:t>通过“文化素质+职业技能”考试招生学生升学比例（％）</w:t>
            </w:r>
          </w:p>
        </w:tc>
        <w:tc>
          <w:tcPr>
            <w:tcW w:w="2509" w:type="dxa"/>
            <w:tcBorders>
              <w:bottom w:val="single" w:sz="4" w:space="0" w:color="auto"/>
            </w:tcBorders>
            <w:vAlign w:val="center"/>
          </w:tcPr>
          <w:p w:rsidR="004B3A7A" w:rsidRDefault="004B3A7A" w:rsidP="00FF2808">
            <w:pPr>
              <w:spacing w:line="360" w:lineRule="auto"/>
              <w:jc w:val="right"/>
              <w:rPr>
                <w:rFonts w:ascii="宋体" w:hAnsi="宋体" w:cs="宋体" w:hint="eastAsia"/>
                <w:bCs/>
                <w:sz w:val="24"/>
              </w:rPr>
            </w:pPr>
          </w:p>
        </w:tc>
        <w:tc>
          <w:tcPr>
            <w:tcW w:w="2360" w:type="dxa"/>
            <w:tcBorders>
              <w:bottom w:val="single" w:sz="4" w:space="0" w:color="auto"/>
            </w:tcBorders>
            <w:vAlign w:val="center"/>
          </w:tcPr>
          <w:p w:rsidR="004B3A7A" w:rsidRDefault="004B3A7A" w:rsidP="00FF2808">
            <w:pPr>
              <w:spacing w:line="360" w:lineRule="auto"/>
              <w:jc w:val="right"/>
              <w:rPr>
                <w:rFonts w:ascii="宋体" w:hAnsi="宋体" w:cs="宋体" w:hint="eastAsia"/>
                <w:bCs/>
                <w:sz w:val="24"/>
              </w:rPr>
            </w:pPr>
          </w:p>
        </w:tc>
      </w:tr>
      <w:tr w:rsidR="004B3A7A" w:rsidTr="00FF2808">
        <w:trPr>
          <w:trHeight w:val="247"/>
        </w:trPr>
        <w:tc>
          <w:tcPr>
            <w:tcW w:w="525" w:type="dxa"/>
            <w:vMerge/>
          </w:tcPr>
          <w:p w:rsidR="004B3A7A" w:rsidRDefault="004B3A7A" w:rsidP="00FF2808">
            <w:pPr>
              <w:spacing w:line="360" w:lineRule="auto"/>
              <w:rPr>
                <w:rFonts w:ascii="宋体" w:hAnsi="宋体" w:cs="宋体"/>
                <w:b/>
                <w:sz w:val="24"/>
              </w:rPr>
            </w:pPr>
          </w:p>
        </w:tc>
        <w:tc>
          <w:tcPr>
            <w:tcW w:w="3552" w:type="dxa"/>
            <w:gridSpan w:val="3"/>
          </w:tcPr>
          <w:p w:rsidR="004B3A7A" w:rsidRDefault="004B3A7A" w:rsidP="00FF2808">
            <w:pPr>
              <w:spacing w:line="360" w:lineRule="auto"/>
              <w:rPr>
                <w:rFonts w:ascii="宋体" w:hAnsi="宋体" w:cs="宋体" w:hint="eastAsia"/>
                <w:bCs/>
                <w:sz w:val="24"/>
              </w:rPr>
            </w:pPr>
            <w:r>
              <w:rPr>
                <w:rFonts w:ascii="宋体" w:hAnsi="宋体" w:cs="宋体" w:hint="eastAsia"/>
                <w:bCs/>
                <w:sz w:val="24"/>
              </w:rPr>
              <w:t>联合体学校整体就业率（％）</w:t>
            </w:r>
          </w:p>
        </w:tc>
        <w:tc>
          <w:tcPr>
            <w:tcW w:w="2509" w:type="dxa"/>
            <w:tcBorders>
              <w:bottom w:val="single" w:sz="4" w:space="0" w:color="auto"/>
            </w:tcBorders>
            <w:vAlign w:val="center"/>
          </w:tcPr>
          <w:p w:rsidR="004B3A7A" w:rsidRDefault="004B3A7A" w:rsidP="00FF2808">
            <w:pPr>
              <w:spacing w:line="360" w:lineRule="auto"/>
              <w:jc w:val="right"/>
              <w:rPr>
                <w:rFonts w:ascii="宋体" w:hAnsi="宋体" w:cs="宋体" w:hint="eastAsia"/>
                <w:bCs/>
                <w:sz w:val="24"/>
              </w:rPr>
            </w:pPr>
            <w:r>
              <w:rPr>
                <w:rFonts w:ascii="宋体" w:hAnsi="宋体" w:cs="宋体" w:hint="eastAsia"/>
                <w:bCs/>
                <w:sz w:val="24"/>
              </w:rPr>
              <w:t xml:space="preserve">    </w:t>
            </w:r>
          </w:p>
        </w:tc>
        <w:tc>
          <w:tcPr>
            <w:tcW w:w="2360" w:type="dxa"/>
            <w:tcBorders>
              <w:bottom w:val="single" w:sz="4" w:space="0" w:color="auto"/>
            </w:tcBorders>
            <w:vAlign w:val="center"/>
          </w:tcPr>
          <w:p w:rsidR="004B3A7A" w:rsidRDefault="004B3A7A" w:rsidP="00FF2808">
            <w:pPr>
              <w:snapToGrid w:val="0"/>
              <w:jc w:val="right"/>
              <w:rPr>
                <w:rFonts w:ascii="宋体" w:hAnsi="宋体" w:cs="宋体" w:hint="eastAsia"/>
                <w:bCs/>
                <w:sz w:val="24"/>
              </w:rPr>
            </w:pPr>
          </w:p>
          <w:p w:rsidR="004B3A7A" w:rsidRDefault="004B3A7A" w:rsidP="00FF2808">
            <w:pPr>
              <w:spacing w:line="360" w:lineRule="auto"/>
              <w:jc w:val="right"/>
              <w:rPr>
                <w:rFonts w:ascii="宋体" w:hAnsi="宋体" w:cs="宋体" w:hint="eastAsia"/>
                <w:bCs/>
                <w:sz w:val="24"/>
              </w:rPr>
            </w:pPr>
          </w:p>
        </w:tc>
      </w:tr>
      <w:tr w:rsidR="004B3A7A" w:rsidTr="00FF2808">
        <w:trPr>
          <w:trHeight w:val="90"/>
        </w:trPr>
        <w:tc>
          <w:tcPr>
            <w:tcW w:w="525" w:type="dxa"/>
            <w:vMerge/>
          </w:tcPr>
          <w:p w:rsidR="004B3A7A" w:rsidRDefault="004B3A7A" w:rsidP="00FF2808">
            <w:pPr>
              <w:spacing w:line="360" w:lineRule="auto"/>
              <w:rPr>
                <w:rFonts w:ascii="宋体" w:hAnsi="宋体" w:cs="宋体"/>
                <w:b/>
                <w:sz w:val="24"/>
              </w:rPr>
            </w:pPr>
          </w:p>
        </w:tc>
        <w:tc>
          <w:tcPr>
            <w:tcW w:w="3552" w:type="dxa"/>
            <w:gridSpan w:val="3"/>
          </w:tcPr>
          <w:p w:rsidR="004B3A7A" w:rsidRDefault="004B3A7A" w:rsidP="00FF2808">
            <w:pPr>
              <w:spacing w:line="360" w:lineRule="auto"/>
              <w:rPr>
                <w:rFonts w:ascii="宋体" w:hAnsi="宋体" w:cs="宋体"/>
                <w:bCs/>
                <w:sz w:val="24"/>
              </w:rPr>
            </w:pPr>
            <w:r>
              <w:rPr>
                <w:rFonts w:ascii="宋体" w:hAnsi="宋体" w:cs="宋体" w:hint="eastAsia"/>
                <w:bCs/>
                <w:sz w:val="24"/>
              </w:rPr>
              <w:t>职业院校技能大赛获奖情况</w:t>
            </w:r>
          </w:p>
        </w:tc>
        <w:tc>
          <w:tcPr>
            <w:tcW w:w="2509" w:type="dxa"/>
            <w:tcBorders>
              <w:top w:val="single" w:sz="4" w:space="0" w:color="auto"/>
            </w:tcBorders>
            <w:vAlign w:val="center"/>
          </w:tcPr>
          <w:p w:rsidR="004B3A7A" w:rsidRDefault="004B3A7A" w:rsidP="00FF2808">
            <w:pPr>
              <w:spacing w:line="360" w:lineRule="auto"/>
              <w:rPr>
                <w:rFonts w:ascii="宋体" w:hAnsi="宋体" w:cs="宋体" w:hint="eastAsia"/>
                <w:bCs/>
                <w:sz w:val="24"/>
              </w:rPr>
            </w:pPr>
            <w:r>
              <w:rPr>
                <w:rFonts w:ascii="宋体" w:hAnsi="宋体" w:cs="宋体" w:hint="eastAsia"/>
                <w:position w:val="6"/>
              </w:rPr>
              <w:t>（不超过100字）</w:t>
            </w:r>
          </w:p>
        </w:tc>
        <w:tc>
          <w:tcPr>
            <w:tcW w:w="2360" w:type="dxa"/>
            <w:tcBorders>
              <w:top w:val="single" w:sz="4" w:space="0" w:color="auto"/>
            </w:tcBorders>
            <w:vAlign w:val="center"/>
          </w:tcPr>
          <w:p w:rsidR="004B3A7A" w:rsidRDefault="004B3A7A" w:rsidP="00FF2808">
            <w:pPr>
              <w:snapToGrid w:val="0"/>
              <w:jc w:val="right"/>
              <w:rPr>
                <w:rFonts w:ascii="宋体" w:hAnsi="宋体" w:cs="宋体"/>
                <w:bCs/>
                <w:sz w:val="24"/>
              </w:rPr>
            </w:pPr>
          </w:p>
          <w:p w:rsidR="004B3A7A" w:rsidRDefault="004B3A7A" w:rsidP="00FF2808">
            <w:pPr>
              <w:spacing w:line="360" w:lineRule="auto"/>
              <w:jc w:val="right"/>
              <w:rPr>
                <w:rFonts w:ascii="宋体" w:hAnsi="宋体" w:cs="宋体"/>
                <w:bCs/>
                <w:sz w:val="24"/>
              </w:rPr>
            </w:pPr>
          </w:p>
        </w:tc>
      </w:tr>
      <w:tr w:rsidR="004B3A7A" w:rsidTr="00FF2808">
        <w:trPr>
          <w:trHeight w:val="456"/>
        </w:trPr>
        <w:tc>
          <w:tcPr>
            <w:tcW w:w="534" w:type="dxa"/>
            <w:gridSpan w:val="2"/>
            <w:vMerge w:val="restart"/>
            <w:vAlign w:val="center"/>
          </w:tcPr>
          <w:p w:rsidR="004B3A7A" w:rsidRDefault="004B3A7A" w:rsidP="00FF2808">
            <w:pPr>
              <w:spacing w:line="360" w:lineRule="auto"/>
              <w:rPr>
                <w:rFonts w:ascii="宋体" w:hAnsi="宋体" w:cs="宋体" w:hint="eastAsia"/>
                <w:b/>
                <w:sz w:val="24"/>
              </w:rPr>
            </w:pPr>
            <w:r>
              <w:rPr>
                <w:rFonts w:ascii="宋体" w:hAnsi="宋体" w:cs="宋体" w:hint="eastAsia"/>
                <w:b/>
                <w:sz w:val="24"/>
              </w:rPr>
              <w:t>服务发展能力</w:t>
            </w:r>
          </w:p>
        </w:tc>
        <w:tc>
          <w:tcPr>
            <w:tcW w:w="3543" w:type="dxa"/>
            <w:gridSpan w:val="2"/>
          </w:tcPr>
          <w:p w:rsidR="004B3A7A" w:rsidRDefault="004B3A7A" w:rsidP="00FF2808">
            <w:pPr>
              <w:spacing w:line="360" w:lineRule="auto"/>
              <w:jc w:val="center"/>
              <w:rPr>
                <w:rFonts w:ascii="宋体" w:hAnsi="宋体" w:cs="宋体"/>
                <w:bCs/>
                <w:sz w:val="24"/>
              </w:rPr>
            </w:pPr>
            <w:r>
              <w:rPr>
                <w:rFonts w:ascii="宋体" w:hAnsi="宋体" w:cs="宋体" w:hint="eastAsia"/>
                <w:bCs/>
                <w:sz w:val="24"/>
              </w:rPr>
              <w:t>项目名称</w:t>
            </w:r>
          </w:p>
        </w:tc>
        <w:tc>
          <w:tcPr>
            <w:tcW w:w="2509" w:type="dxa"/>
          </w:tcPr>
          <w:p w:rsidR="004B3A7A" w:rsidRDefault="004B3A7A" w:rsidP="00FF2808">
            <w:pPr>
              <w:spacing w:line="360" w:lineRule="auto"/>
              <w:jc w:val="center"/>
              <w:rPr>
                <w:rFonts w:ascii="宋体" w:hAnsi="宋体" w:cs="宋体"/>
                <w:bCs/>
                <w:sz w:val="24"/>
              </w:rPr>
            </w:pPr>
            <w:r>
              <w:rPr>
                <w:rFonts w:ascii="宋体" w:hAnsi="宋体" w:cs="宋体" w:hint="eastAsia"/>
                <w:bCs/>
                <w:sz w:val="24"/>
              </w:rPr>
              <w:t>2022年</w:t>
            </w:r>
          </w:p>
        </w:tc>
        <w:tc>
          <w:tcPr>
            <w:tcW w:w="2360" w:type="dxa"/>
          </w:tcPr>
          <w:p w:rsidR="004B3A7A" w:rsidRDefault="004B3A7A" w:rsidP="00FF2808">
            <w:pPr>
              <w:spacing w:line="360" w:lineRule="auto"/>
              <w:jc w:val="center"/>
              <w:rPr>
                <w:rFonts w:ascii="宋体" w:hAnsi="宋体" w:cs="宋体"/>
                <w:bCs/>
                <w:sz w:val="24"/>
              </w:rPr>
            </w:pPr>
            <w:r>
              <w:rPr>
                <w:rFonts w:ascii="宋体" w:hAnsi="宋体" w:cs="宋体" w:hint="eastAsia"/>
                <w:bCs/>
                <w:sz w:val="24"/>
              </w:rPr>
              <w:t>2023年</w:t>
            </w:r>
          </w:p>
        </w:tc>
      </w:tr>
      <w:tr w:rsidR="004B3A7A" w:rsidTr="00FF2808">
        <w:trPr>
          <w:trHeight w:val="366"/>
        </w:trPr>
        <w:tc>
          <w:tcPr>
            <w:tcW w:w="534" w:type="dxa"/>
            <w:gridSpan w:val="2"/>
            <w:vMerge/>
            <w:vAlign w:val="center"/>
          </w:tcPr>
          <w:p w:rsidR="004B3A7A" w:rsidRDefault="004B3A7A" w:rsidP="00FF2808">
            <w:pPr>
              <w:spacing w:line="360" w:lineRule="auto"/>
              <w:rPr>
                <w:rFonts w:ascii="宋体" w:hAnsi="宋体" w:cs="宋体"/>
                <w:bCs/>
                <w:sz w:val="24"/>
              </w:rPr>
            </w:pPr>
          </w:p>
        </w:tc>
        <w:tc>
          <w:tcPr>
            <w:tcW w:w="3543" w:type="dxa"/>
            <w:gridSpan w:val="2"/>
            <w:vAlign w:val="center"/>
          </w:tcPr>
          <w:p w:rsidR="004B3A7A" w:rsidRDefault="004B3A7A" w:rsidP="00FF2808">
            <w:pPr>
              <w:spacing w:line="360" w:lineRule="auto"/>
              <w:rPr>
                <w:rFonts w:ascii="宋体" w:hAnsi="宋体" w:cs="宋体" w:hint="eastAsia"/>
                <w:bCs/>
                <w:sz w:val="24"/>
              </w:rPr>
            </w:pPr>
            <w:r>
              <w:rPr>
                <w:rFonts w:ascii="宋体" w:hAnsi="宋体" w:cs="宋体" w:hint="eastAsia"/>
                <w:bCs/>
                <w:sz w:val="24"/>
              </w:rPr>
              <w:t>共性技术服务平台（个）</w:t>
            </w:r>
          </w:p>
        </w:tc>
        <w:tc>
          <w:tcPr>
            <w:tcW w:w="2509" w:type="dxa"/>
            <w:vAlign w:val="center"/>
          </w:tcPr>
          <w:p w:rsidR="004B3A7A" w:rsidRDefault="004B3A7A" w:rsidP="00FF2808">
            <w:pPr>
              <w:spacing w:line="360" w:lineRule="auto"/>
              <w:rPr>
                <w:rFonts w:ascii="宋体" w:hAnsi="宋体" w:cs="宋体" w:hint="eastAsia"/>
                <w:bCs/>
                <w:sz w:val="24"/>
              </w:rPr>
            </w:pPr>
          </w:p>
        </w:tc>
        <w:tc>
          <w:tcPr>
            <w:tcW w:w="2360" w:type="dxa"/>
            <w:vAlign w:val="center"/>
          </w:tcPr>
          <w:p w:rsidR="004B3A7A" w:rsidRDefault="004B3A7A" w:rsidP="00FF2808">
            <w:pPr>
              <w:spacing w:line="360" w:lineRule="auto"/>
              <w:jc w:val="right"/>
              <w:rPr>
                <w:rFonts w:ascii="宋体" w:hAnsi="宋体" w:cs="宋体" w:hint="eastAsia"/>
                <w:bCs/>
                <w:sz w:val="24"/>
              </w:rPr>
            </w:pPr>
          </w:p>
        </w:tc>
      </w:tr>
      <w:tr w:rsidR="004B3A7A" w:rsidTr="00FF2808">
        <w:trPr>
          <w:trHeight w:val="366"/>
        </w:trPr>
        <w:tc>
          <w:tcPr>
            <w:tcW w:w="534" w:type="dxa"/>
            <w:gridSpan w:val="2"/>
            <w:vMerge/>
            <w:vAlign w:val="center"/>
          </w:tcPr>
          <w:p w:rsidR="004B3A7A" w:rsidRDefault="004B3A7A" w:rsidP="00FF2808">
            <w:pPr>
              <w:spacing w:line="360" w:lineRule="auto"/>
              <w:rPr>
                <w:rFonts w:ascii="宋体" w:hAnsi="宋体" w:cs="宋体"/>
                <w:bCs/>
                <w:sz w:val="24"/>
              </w:rPr>
            </w:pPr>
          </w:p>
        </w:tc>
        <w:tc>
          <w:tcPr>
            <w:tcW w:w="3543" w:type="dxa"/>
            <w:gridSpan w:val="2"/>
            <w:vAlign w:val="center"/>
          </w:tcPr>
          <w:p w:rsidR="004B3A7A" w:rsidRDefault="004B3A7A" w:rsidP="00FF2808">
            <w:pPr>
              <w:spacing w:line="360" w:lineRule="auto"/>
              <w:rPr>
                <w:rFonts w:ascii="宋体" w:hAnsi="宋体" w:cs="宋体"/>
                <w:bCs/>
                <w:sz w:val="24"/>
              </w:rPr>
            </w:pPr>
            <w:r>
              <w:rPr>
                <w:rFonts w:ascii="宋体" w:hAnsi="宋体" w:cs="宋体" w:hint="eastAsia"/>
                <w:bCs/>
                <w:sz w:val="24"/>
              </w:rPr>
              <w:t>校企合作开展技术研发的成果转化率（％）/到账经费（万元）</w:t>
            </w:r>
          </w:p>
        </w:tc>
        <w:tc>
          <w:tcPr>
            <w:tcW w:w="2509" w:type="dxa"/>
            <w:vAlign w:val="center"/>
          </w:tcPr>
          <w:p w:rsidR="004B3A7A" w:rsidRDefault="004B3A7A" w:rsidP="00FF2808">
            <w:pPr>
              <w:spacing w:line="360" w:lineRule="auto"/>
              <w:rPr>
                <w:rFonts w:ascii="宋体" w:hAnsi="宋体" w:cs="宋体" w:hint="eastAsia"/>
                <w:bCs/>
                <w:sz w:val="24"/>
              </w:rPr>
            </w:pPr>
          </w:p>
        </w:tc>
        <w:tc>
          <w:tcPr>
            <w:tcW w:w="2360" w:type="dxa"/>
            <w:vAlign w:val="center"/>
          </w:tcPr>
          <w:p w:rsidR="004B3A7A" w:rsidRDefault="004B3A7A" w:rsidP="00FF2808">
            <w:pPr>
              <w:spacing w:line="360" w:lineRule="auto"/>
              <w:jc w:val="right"/>
              <w:rPr>
                <w:rFonts w:ascii="宋体" w:hAnsi="宋体" w:cs="宋体" w:hint="eastAsia"/>
                <w:bCs/>
                <w:sz w:val="24"/>
              </w:rPr>
            </w:pPr>
          </w:p>
        </w:tc>
      </w:tr>
      <w:tr w:rsidR="004B3A7A" w:rsidTr="00FF2808">
        <w:trPr>
          <w:trHeight w:val="366"/>
        </w:trPr>
        <w:tc>
          <w:tcPr>
            <w:tcW w:w="534" w:type="dxa"/>
            <w:gridSpan w:val="2"/>
            <w:vMerge/>
            <w:vAlign w:val="center"/>
          </w:tcPr>
          <w:p w:rsidR="004B3A7A" w:rsidRDefault="004B3A7A" w:rsidP="00FF2808">
            <w:pPr>
              <w:spacing w:line="360" w:lineRule="auto"/>
              <w:rPr>
                <w:rFonts w:ascii="宋体" w:hAnsi="宋体" w:cs="宋体"/>
                <w:bCs/>
                <w:sz w:val="24"/>
              </w:rPr>
            </w:pPr>
          </w:p>
        </w:tc>
        <w:tc>
          <w:tcPr>
            <w:tcW w:w="3543" w:type="dxa"/>
            <w:gridSpan w:val="2"/>
            <w:vAlign w:val="center"/>
          </w:tcPr>
          <w:p w:rsidR="004B3A7A" w:rsidRDefault="004B3A7A" w:rsidP="00FF2808">
            <w:pPr>
              <w:spacing w:line="360" w:lineRule="auto"/>
              <w:rPr>
                <w:rFonts w:ascii="宋体" w:hAnsi="宋体" w:cs="宋体" w:hint="eastAsia"/>
                <w:bCs/>
                <w:sz w:val="24"/>
              </w:rPr>
            </w:pPr>
            <w:r>
              <w:rPr>
                <w:rFonts w:ascii="宋体" w:hAnsi="宋体" w:cs="宋体" w:hint="eastAsia"/>
                <w:bCs/>
                <w:sz w:val="24"/>
              </w:rPr>
              <w:t>研究成果数量（个）</w:t>
            </w:r>
          </w:p>
        </w:tc>
        <w:tc>
          <w:tcPr>
            <w:tcW w:w="2509" w:type="dxa"/>
            <w:vAlign w:val="center"/>
          </w:tcPr>
          <w:p w:rsidR="004B3A7A" w:rsidRDefault="004B3A7A" w:rsidP="00FF2808">
            <w:pPr>
              <w:spacing w:line="360" w:lineRule="auto"/>
              <w:rPr>
                <w:rFonts w:ascii="宋体" w:hAnsi="宋体" w:cs="宋体" w:hint="eastAsia"/>
                <w:bCs/>
                <w:sz w:val="24"/>
              </w:rPr>
            </w:pPr>
          </w:p>
        </w:tc>
        <w:tc>
          <w:tcPr>
            <w:tcW w:w="2360" w:type="dxa"/>
            <w:vAlign w:val="center"/>
          </w:tcPr>
          <w:p w:rsidR="004B3A7A" w:rsidRDefault="004B3A7A" w:rsidP="00FF2808">
            <w:pPr>
              <w:spacing w:line="360" w:lineRule="auto"/>
              <w:jc w:val="right"/>
              <w:rPr>
                <w:rFonts w:ascii="宋体" w:hAnsi="宋体" w:cs="宋体" w:hint="eastAsia"/>
                <w:bCs/>
                <w:sz w:val="24"/>
              </w:rPr>
            </w:pPr>
          </w:p>
        </w:tc>
      </w:tr>
      <w:tr w:rsidR="004B3A7A" w:rsidTr="00FF2808">
        <w:trPr>
          <w:trHeight w:val="366"/>
        </w:trPr>
        <w:tc>
          <w:tcPr>
            <w:tcW w:w="534" w:type="dxa"/>
            <w:gridSpan w:val="2"/>
            <w:vMerge/>
            <w:vAlign w:val="center"/>
          </w:tcPr>
          <w:p w:rsidR="004B3A7A" w:rsidRDefault="004B3A7A" w:rsidP="00FF2808">
            <w:pPr>
              <w:spacing w:line="360" w:lineRule="auto"/>
              <w:rPr>
                <w:rFonts w:ascii="宋体" w:hAnsi="宋体" w:cs="宋体"/>
                <w:bCs/>
                <w:sz w:val="24"/>
              </w:rPr>
            </w:pPr>
          </w:p>
        </w:tc>
        <w:tc>
          <w:tcPr>
            <w:tcW w:w="3543" w:type="dxa"/>
            <w:gridSpan w:val="2"/>
            <w:vAlign w:val="center"/>
          </w:tcPr>
          <w:p w:rsidR="004B3A7A" w:rsidRDefault="004B3A7A" w:rsidP="00FF2808">
            <w:pPr>
              <w:spacing w:line="360" w:lineRule="auto"/>
              <w:rPr>
                <w:rFonts w:ascii="宋体" w:hAnsi="宋体" w:cs="宋体"/>
                <w:bCs/>
                <w:sz w:val="24"/>
              </w:rPr>
            </w:pPr>
            <w:r>
              <w:rPr>
                <w:rFonts w:ascii="宋体" w:hAnsi="宋体" w:cs="宋体" w:hint="eastAsia"/>
                <w:bCs/>
                <w:sz w:val="24"/>
              </w:rPr>
              <w:t>技能鉴定量（人次）</w:t>
            </w:r>
          </w:p>
        </w:tc>
        <w:tc>
          <w:tcPr>
            <w:tcW w:w="2509" w:type="dxa"/>
            <w:vAlign w:val="center"/>
          </w:tcPr>
          <w:p w:rsidR="004B3A7A" w:rsidRDefault="004B3A7A" w:rsidP="00FF2808">
            <w:pPr>
              <w:spacing w:line="360" w:lineRule="auto"/>
              <w:rPr>
                <w:rFonts w:ascii="宋体" w:hAnsi="宋体" w:cs="宋体" w:hint="eastAsia"/>
                <w:bCs/>
                <w:sz w:val="24"/>
              </w:rPr>
            </w:pPr>
          </w:p>
        </w:tc>
        <w:tc>
          <w:tcPr>
            <w:tcW w:w="2360" w:type="dxa"/>
            <w:vAlign w:val="center"/>
          </w:tcPr>
          <w:p w:rsidR="004B3A7A" w:rsidRDefault="004B3A7A" w:rsidP="00FF2808">
            <w:pPr>
              <w:spacing w:line="360" w:lineRule="auto"/>
              <w:jc w:val="right"/>
              <w:rPr>
                <w:rFonts w:ascii="宋体" w:hAnsi="宋体" w:cs="宋体" w:hint="eastAsia"/>
                <w:bCs/>
                <w:sz w:val="24"/>
              </w:rPr>
            </w:pPr>
          </w:p>
        </w:tc>
      </w:tr>
      <w:tr w:rsidR="004B3A7A" w:rsidTr="00FF2808">
        <w:trPr>
          <w:trHeight w:val="366"/>
        </w:trPr>
        <w:tc>
          <w:tcPr>
            <w:tcW w:w="534" w:type="dxa"/>
            <w:gridSpan w:val="2"/>
            <w:vMerge/>
            <w:vAlign w:val="center"/>
          </w:tcPr>
          <w:p w:rsidR="004B3A7A" w:rsidRDefault="004B3A7A" w:rsidP="00FF2808">
            <w:pPr>
              <w:spacing w:line="360" w:lineRule="auto"/>
              <w:rPr>
                <w:rFonts w:ascii="宋体" w:hAnsi="宋体" w:cs="宋体"/>
                <w:bCs/>
                <w:sz w:val="24"/>
              </w:rPr>
            </w:pPr>
          </w:p>
        </w:tc>
        <w:tc>
          <w:tcPr>
            <w:tcW w:w="3543" w:type="dxa"/>
            <w:gridSpan w:val="2"/>
            <w:vAlign w:val="center"/>
          </w:tcPr>
          <w:p w:rsidR="004B3A7A" w:rsidRDefault="004B3A7A" w:rsidP="00FF2808">
            <w:pPr>
              <w:spacing w:line="360" w:lineRule="auto"/>
              <w:rPr>
                <w:rFonts w:ascii="宋体" w:hAnsi="宋体" w:cs="宋体"/>
                <w:bCs/>
                <w:sz w:val="24"/>
              </w:rPr>
            </w:pPr>
            <w:r>
              <w:rPr>
                <w:rFonts w:ascii="宋体" w:hAnsi="宋体" w:cs="宋体" w:hint="eastAsia"/>
                <w:bCs/>
                <w:sz w:val="24"/>
              </w:rPr>
              <w:t>大师工作室数量（个）</w:t>
            </w:r>
          </w:p>
        </w:tc>
        <w:tc>
          <w:tcPr>
            <w:tcW w:w="2509" w:type="dxa"/>
            <w:vAlign w:val="center"/>
          </w:tcPr>
          <w:p w:rsidR="004B3A7A" w:rsidRDefault="004B3A7A" w:rsidP="00FF2808">
            <w:pPr>
              <w:spacing w:line="360" w:lineRule="auto"/>
              <w:rPr>
                <w:rFonts w:ascii="宋体" w:hAnsi="宋体" w:cs="宋体" w:hint="eastAsia"/>
                <w:bCs/>
                <w:sz w:val="24"/>
              </w:rPr>
            </w:pPr>
          </w:p>
        </w:tc>
        <w:tc>
          <w:tcPr>
            <w:tcW w:w="2360" w:type="dxa"/>
            <w:vAlign w:val="center"/>
          </w:tcPr>
          <w:p w:rsidR="004B3A7A" w:rsidRDefault="004B3A7A" w:rsidP="00FF2808">
            <w:pPr>
              <w:spacing w:line="360" w:lineRule="auto"/>
              <w:jc w:val="right"/>
              <w:rPr>
                <w:rFonts w:ascii="宋体" w:hAnsi="宋体" w:cs="宋体" w:hint="eastAsia"/>
                <w:bCs/>
                <w:sz w:val="24"/>
              </w:rPr>
            </w:pPr>
          </w:p>
        </w:tc>
      </w:tr>
      <w:tr w:rsidR="004B3A7A" w:rsidTr="00FF2808">
        <w:trPr>
          <w:trHeight w:val="366"/>
        </w:trPr>
        <w:tc>
          <w:tcPr>
            <w:tcW w:w="534" w:type="dxa"/>
            <w:gridSpan w:val="2"/>
            <w:vMerge/>
            <w:vAlign w:val="center"/>
          </w:tcPr>
          <w:p w:rsidR="004B3A7A" w:rsidRDefault="004B3A7A" w:rsidP="00FF2808">
            <w:pPr>
              <w:spacing w:line="360" w:lineRule="auto"/>
              <w:rPr>
                <w:rFonts w:ascii="宋体" w:hAnsi="宋体" w:cs="宋体"/>
                <w:bCs/>
                <w:sz w:val="24"/>
              </w:rPr>
            </w:pPr>
          </w:p>
        </w:tc>
        <w:tc>
          <w:tcPr>
            <w:tcW w:w="3543" w:type="dxa"/>
            <w:gridSpan w:val="2"/>
            <w:vAlign w:val="center"/>
          </w:tcPr>
          <w:p w:rsidR="004B3A7A" w:rsidRDefault="004B3A7A" w:rsidP="00FF2808">
            <w:pPr>
              <w:spacing w:line="360" w:lineRule="auto"/>
              <w:rPr>
                <w:rFonts w:ascii="宋体" w:hAnsi="宋体" w:cs="宋体"/>
                <w:bCs/>
                <w:sz w:val="24"/>
              </w:rPr>
            </w:pPr>
            <w:r>
              <w:rPr>
                <w:rFonts w:ascii="宋体" w:hAnsi="宋体" w:cs="宋体" w:hint="eastAsia"/>
                <w:bCs/>
                <w:szCs w:val="21"/>
              </w:rPr>
              <w:t>面向企业员工开展培训数（人日）</w:t>
            </w:r>
          </w:p>
        </w:tc>
        <w:tc>
          <w:tcPr>
            <w:tcW w:w="2509" w:type="dxa"/>
            <w:vAlign w:val="center"/>
          </w:tcPr>
          <w:p w:rsidR="004B3A7A" w:rsidRDefault="004B3A7A" w:rsidP="00FF2808">
            <w:pPr>
              <w:spacing w:line="360" w:lineRule="auto"/>
              <w:rPr>
                <w:rFonts w:ascii="宋体" w:hAnsi="宋体" w:cs="宋体" w:hint="eastAsia"/>
                <w:bCs/>
                <w:sz w:val="24"/>
              </w:rPr>
            </w:pPr>
          </w:p>
        </w:tc>
        <w:tc>
          <w:tcPr>
            <w:tcW w:w="2360" w:type="dxa"/>
            <w:vAlign w:val="center"/>
          </w:tcPr>
          <w:p w:rsidR="004B3A7A" w:rsidRDefault="004B3A7A" w:rsidP="00FF2808">
            <w:pPr>
              <w:spacing w:line="360" w:lineRule="auto"/>
              <w:jc w:val="right"/>
              <w:rPr>
                <w:rFonts w:ascii="宋体" w:hAnsi="宋体" w:cs="宋体" w:hint="eastAsia"/>
                <w:bCs/>
                <w:sz w:val="24"/>
              </w:rPr>
            </w:pPr>
          </w:p>
        </w:tc>
      </w:tr>
      <w:tr w:rsidR="004B3A7A" w:rsidTr="00FF2808">
        <w:trPr>
          <w:trHeight w:val="366"/>
        </w:trPr>
        <w:tc>
          <w:tcPr>
            <w:tcW w:w="534" w:type="dxa"/>
            <w:gridSpan w:val="2"/>
            <w:vMerge/>
            <w:vAlign w:val="center"/>
          </w:tcPr>
          <w:p w:rsidR="004B3A7A" w:rsidRDefault="004B3A7A" w:rsidP="00FF2808">
            <w:pPr>
              <w:spacing w:line="360" w:lineRule="auto"/>
              <w:rPr>
                <w:rFonts w:ascii="宋体" w:hAnsi="宋体" w:cs="宋体"/>
                <w:bCs/>
                <w:sz w:val="24"/>
              </w:rPr>
            </w:pPr>
          </w:p>
        </w:tc>
        <w:tc>
          <w:tcPr>
            <w:tcW w:w="3543" w:type="dxa"/>
            <w:gridSpan w:val="2"/>
            <w:vAlign w:val="center"/>
          </w:tcPr>
          <w:p w:rsidR="004B3A7A" w:rsidRDefault="004B3A7A" w:rsidP="00FF2808">
            <w:pPr>
              <w:spacing w:line="360" w:lineRule="auto"/>
              <w:rPr>
                <w:rFonts w:ascii="宋体" w:hAnsi="宋体" w:cs="宋体"/>
                <w:bCs/>
                <w:sz w:val="24"/>
              </w:rPr>
            </w:pPr>
            <w:r>
              <w:rPr>
                <w:rFonts w:ascii="宋体" w:hAnsi="宋体" w:cs="宋体" w:hint="eastAsia"/>
                <w:bCs/>
                <w:sz w:val="24"/>
              </w:rPr>
              <w:t>面向农民工、退役军人、下岗职工等培训数（人日）</w:t>
            </w:r>
          </w:p>
        </w:tc>
        <w:tc>
          <w:tcPr>
            <w:tcW w:w="2509" w:type="dxa"/>
            <w:vAlign w:val="center"/>
          </w:tcPr>
          <w:p w:rsidR="004B3A7A" w:rsidRDefault="004B3A7A" w:rsidP="00FF2808">
            <w:pPr>
              <w:spacing w:line="360" w:lineRule="auto"/>
              <w:rPr>
                <w:rFonts w:ascii="宋体" w:hAnsi="宋体" w:cs="宋体" w:hint="eastAsia"/>
                <w:bCs/>
                <w:sz w:val="24"/>
              </w:rPr>
            </w:pPr>
          </w:p>
        </w:tc>
        <w:tc>
          <w:tcPr>
            <w:tcW w:w="2360" w:type="dxa"/>
            <w:vAlign w:val="center"/>
          </w:tcPr>
          <w:p w:rsidR="004B3A7A" w:rsidRDefault="004B3A7A" w:rsidP="00FF2808">
            <w:pPr>
              <w:spacing w:line="360" w:lineRule="auto"/>
              <w:jc w:val="right"/>
              <w:rPr>
                <w:rFonts w:ascii="宋体" w:hAnsi="宋体" w:cs="宋体" w:hint="eastAsia"/>
                <w:bCs/>
                <w:sz w:val="24"/>
              </w:rPr>
            </w:pPr>
          </w:p>
        </w:tc>
      </w:tr>
      <w:tr w:rsidR="004B3A7A" w:rsidTr="00FF2808">
        <w:trPr>
          <w:trHeight w:val="366"/>
        </w:trPr>
        <w:tc>
          <w:tcPr>
            <w:tcW w:w="534" w:type="dxa"/>
            <w:gridSpan w:val="2"/>
            <w:vMerge w:val="restart"/>
            <w:vAlign w:val="center"/>
          </w:tcPr>
          <w:p w:rsidR="004B3A7A" w:rsidRDefault="004B3A7A" w:rsidP="00FF2808">
            <w:pPr>
              <w:spacing w:line="360" w:lineRule="auto"/>
              <w:rPr>
                <w:rFonts w:ascii="宋体" w:hAnsi="宋体" w:cs="宋体"/>
                <w:b/>
                <w:sz w:val="24"/>
              </w:rPr>
            </w:pPr>
            <w:r>
              <w:rPr>
                <w:rFonts w:ascii="宋体" w:hAnsi="宋体" w:cs="宋体" w:hint="eastAsia"/>
                <w:b/>
                <w:sz w:val="24"/>
              </w:rPr>
              <w:t>联合体企</w:t>
            </w:r>
            <w:r>
              <w:rPr>
                <w:rFonts w:ascii="宋体" w:hAnsi="宋体" w:cs="宋体" w:hint="eastAsia"/>
                <w:b/>
                <w:sz w:val="24"/>
              </w:rPr>
              <w:lastRenderedPageBreak/>
              <w:t>业情况</w:t>
            </w:r>
          </w:p>
        </w:tc>
        <w:tc>
          <w:tcPr>
            <w:tcW w:w="3543" w:type="dxa"/>
            <w:gridSpan w:val="2"/>
            <w:vAlign w:val="center"/>
          </w:tcPr>
          <w:p w:rsidR="004B3A7A" w:rsidRDefault="004B3A7A" w:rsidP="00FF2808">
            <w:pPr>
              <w:spacing w:line="360" w:lineRule="auto"/>
              <w:rPr>
                <w:rFonts w:ascii="宋体" w:hAnsi="宋体" w:cs="宋体" w:hint="eastAsia"/>
                <w:bCs/>
                <w:sz w:val="24"/>
              </w:rPr>
            </w:pPr>
            <w:r>
              <w:rPr>
                <w:rFonts w:ascii="宋体" w:hAnsi="宋体" w:cs="宋体" w:hint="eastAsia"/>
                <w:bCs/>
                <w:sz w:val="24"/>
              </w:rPr>
              <w:lastRenderedPageBreak/>
              <w:t>企业职工总数（人）</w:t>
            </w:r>
          </w:p>
        </w:tc>
        <w:tc>
          <w:tcPr>
            <w:tcW w:w="4869" w:type="dxa"/>
            <w:gridSpan w:val="2"/>
            <w:vAlign w:val="center"/>
          </w:tcPr>
          <w:p w:rsidR="004B3A7A" w:rsidRDefault="004B3A7A" w:rsidP="00FF2808">
            <w:pPr>
              <w:spacing w:line="360" w:lineRule="auto"/>
              <w:jc w:val="right"/>
              <w:rPr>
                <w:rFonts w:ascii="宋体" w:hAnsi="宋体" w:cs="宋体" w:hint="eastAsia"/>
                <w:bCs/>
                <w:sz w:val="24"/>
              </w:rPr>
            </w:pPr>
          </w:p>
        </w:tc>
      </w:tr>
      <w:tr w:rsidR="004B3A7A" w:rsidTr="00FF2808">
        <w:trPr>
          <w:trHeight w:val="366"/>
        </w:trPr>
        <w:tc>
          <w:tcPr>
            <w:tcW w:w="534" w:type="dxa"/>
            <w:gridSpan w:val="2"/>
            <w:vMerge/>
            <w:vAlign w:val="center"/>
          </w:tcPr>
          <w:p w:rsidR="004B3A7A" w:rsidRDefault="004B3A7A" w:rsidP="00FF2808">
            <w:pPr>
              <w:spacing w:line="360" w:lineRule="auto"/>
              <w:rPr>
                <w:rFonts w:ascii="宋体" w:hAnsi="宋体" w:cs="宋体" w:hint="eastAsia"/>
                <w:b/>
                <w:sz w:val="24"/>
              </w:rPr>
            </w:pPr>
          </w:p>
        </w:tc>
        <w:tc>
          <w:tcPr>
            <w:tcW w:w="3543" w:type="dxa"/>
            <w:gridSpan w:val="2"/>
            <w:vAlign w:val="center"/>
          </w:tcPr>
          <w:p w:rsidR="004B3A7A" w:rsidRDefault="004B3A7A" w:rsidP="00FF2808">
            <w:pPr>
              <w:spacing w:line="360" w:lineRule="auto"/>
              <w:rPr>
                <w:rFonts w:ascii="宋体" w:hAnsi="宋体" w:cs="宋体" w:hint="eastAsia"/>
                <w:bCs/>
                <w:sz w:val="24"/>
              </w:rPr>
            </w:pPr>
            <w:r>
              <w:rPr>
                <w:rFonts w:ascii="宋体" w:hAnsi="宋体" w:cs="宋体" w:hint="eastAsia"/>
                <w:bCs/>
                <w:sz w:val="24"/>
              </w:rPr>
              <w:t>企业资产总额（万元）</w:t>
            </w:r>
          </w:p>
        </w:tc>
        <w:tc>
          <w:tcPr>
            <w:tcW w:w="4869" w:type="dxa"/>
            <w:gridSpan w:val="2"/>
            <w:vAlign w:val="center"/>
          </w:tcPr>
          <w:p w:rsidR="004B3A7A" w:rsidRDefault="004B3A7A" w:rsidP="00FF2808">
            <w:pPr>
              <w:spacing w:line="360" w:lineRule="auto"/>
              <w:jc w:val="right"/>
              <w:rPr>
                <w:rFonts w:ascii="宋体" w:hAnsi="宋体" w:cs="宋体" w:hint="eastAsia"/>
                <w:bCs/>
                <w:sz w:val="24"/>
              </w:rPr>
            </w:pPr>
          </w:p>
        </w:tc>
      </w:tr>
      <w:tr w:rsidR="004B3A7A" w:rsidTr="00FF2808">
        <w:trPr>
          <w:trHeight w:val="366"/>
        </w:trPr>
        <w:tc>
          <w:tcPr>
            <w:tcW w:w="534" w:type="dxa"/>
            <w:gridSpan w:val="2"/>
            <w:vMerge/>
            <w:vAlign w:val="center"/>
          </w:tcPr>
          <w:p w:rsidR="004B3A7A" w:rsidRDefault="004B3A7A" w:rsidP="00FF2808">
            <w:pPr>
              <w:spacing w:line="360" w:lineRule="auto"/>
              <w:rPr>
                <w:rFonts w:ascii="宋体" w:hAnsi="宋体" w:cs="宋体"/>
                <w:bCs/>
                <w:sz w:val="24"/>
              </w:rPr>
            </w:pPr>
          </w:p>
        </w:tc>
        <w:tc>
          <w:tcPr>
            <w:tcW w:w="3543" w:type="dxa"/>
            <w:gridSpan w:val="2"/>
            <w:vAlign w:val="center"/>
          </w:tcPr>
          <w:p w:rsidR="004B3A7A" w:rsidRDefault="004B3A7A" w:rsidP="00FF2808">
            <w:pPr>
              <w:spacing w:line="360" w:lineRule="auto"/>
              <w:rPr>
                <w:rFonts w:ascii="宋体" w:hAnsi="宋体" w:cs="宋体"/>
                <w:bCs/>
                <w:sz w:val="24"/>
              </w:rPr>
            </w:pPr>
            <w:r>
              <w:rPr>
                <w:rFonts w:ascii="宋体" w:hAnsi="宋体" w:cs="宋体" w:hint="eastAsia"/>
                <w:bCs/>
                <w:sz w:val="24"/>
              </w:rPr>
              <w:t>2022年企业销售总额（万元）</w:t>
            </w:r>
          </w:p>
        </w:tc>
        <w:tc>
          <w:tcPr>
            <w:tcW w:w="4869" w:type="dxa"/>
            <w:gridSpan w:val="2"/>
            <w:vAlign w:val="center"/>
          </w:tcPr>
          <w:p w:rsidR="004B3A7A" w:rsidRDefault="004B3A7A" w:rsidP="00FF2808">
            <w:pPr>
              <w:spacing w:line="360" w:lineRule="auto"/>
              <w:jc w:val="right"/>
              <w:rPr>
                <w:rFonts w:ascii="宋体" w:hAnsi="宋体" w:cs="宋体" w:hint="eastAsia"/>
                <w:bCs/>
                <w:sz w:val="24"/>
              </w:rPr>
            </w:pPr>
          </w:p>
        </w:tc>
      </w:tr>
      <w:tr w:rsidR="004B3A7A" w:rsidTr="00FF2808">
        <w:trPr>
          <w:trHeight w:val="366"/>
        </w:trPr>
        <w:tc>
          <w:tcPr>
            <w:tcW w:w="534" w:type="dxa"/>
            <w:gridSpan w:val="2"/>
            <w:vMerge/>
            <w:vAlign w:val="center"/>
          </w:tcPr>
          <w:p w:rsidR="004B3A7A" w:rsidRDefault="004B3A7A" w:rsidP="00FF2808">
            <w:pPr>
              <w:spacing w:line="360" w:lineRule="auto"/>
              <w:rPr>
                <w:rFonts w:ascii="宋体" w:hAnsi="宋体" w:cs="宋体"/>
                <w:bCs/>
                <w:sz w:val="24"/>
              </w:rPr>
            </w:pPr>
          </w:p>
        </w:tc>
        <w:tc>
          <w:tcPr>
            <w:tcW w:w="3543" w:type="dxa"/>
            <w:gridSpan w:val="2"/>
            <w:vAlign w:val="center"/>
          </w:tcPr>
          <w:p w:rsidR="004B3A7A" w:rsidRDefault="004B3A7A" w:rsidP="00FF2808">
            <w:pPr>
              <w:spacing w:line="360" w:lineRule="auto"/>
              <w:rPr>
                <w:rFonts w:ascii="宋体" w:hAnsi="宋体" w:cs="宋体" w:hint="eastAsia"/>
                <w:bCs/>
                <w:sz w:val="24"/>
              </w:rPr>
            </w:pPr>
            <w:r>
              <w:rPr>
                <w:rFonts w:ascii="宋体" w:hAnsi="宋体" w:cs="宋体" w:hint="eastAsia"/>
                <w:bCs/>
                <w:sz w:val="24"/>
              </w:rPr>
              <w:t>2022年校企合作产生的直接经</w:t>
            </w:r>
            <w:r>
              <w:rPr>
                <w:rFonts w:ascii="宋体" w:hAnsi="宋体" w:cs="宋体" w:hint="eastAsia"/>
                <w:bCs/>
                <w:sz w:val="24"/>
              </w:rPr>
              <w:lastRenderedPageBreak/>
              <w:t>济效益（万元）</w:t>
            </w:r>
          </w:p>
        </w:tc>
        <w:tc>
          <w:tcPr>
            <w:tcW w:w="4869" w:type="dxa"/>
            <w:gridSpan w:val="2"/>
            <w:vAlign w:val="center"/>
          </w:tcPr>
          <w:p w:rsidR="004B3A7A" w:rsidRDefault="004B3A7A" w:rsidP="00FF2808">
            <w:pPr>
              <w:spacing w:line="360" w:lineRule="auto"/>
              <w:jc w:val="right"/>
              <w:rPr>
                <w:rFonts w:ascii="宋体" w:hAnsi="宋体" w:cs="宋体" w:hint="eastAsia"/>
                <w:bCs/>
                <w:sz w:val="24"/>
              </w:rPr>
            </w:pPr>
          </w:p>
        </w:tc>
      </w:tr>
      <w:tr w:rsidR="004B3A7A" w:rsidTr="00FF2808">
        <w:trPr>
          <w:trHeight w:val="366"/>
        </w:trPr>
        <w:tc>
          <w:tcPr>
            <w:tcW w:w="534" w:type="dxa"/>
            <w:gridSpan w:val="2"/>
            <w:vMerge/>
            <w:vAlign w:val="center"/>
          </w:tcPr>
          <w:p w:rsidR="004B3A7A" w:rsidRDefault="004B3A7A" w:rsidP="00FF2808">
            <w:pPr>
              <w:spacing w:line="360" w:lineRule="auto"/>
              <w:rPr>
                <w:rFonts w:ascii="宋体" w:hAnsi="宋体" w:cs="宋体"/>
                <w:bCs/>
                <w:sz w:val="24"/>
              </w:rPr>
            </w:pPr>
          </w:p>
        </w:tc>
        <w:tc>
          <w:tcPr>
            <w:tcW w:w="3543" w:type="dxa"/>
            <w:gridSpan w:val="2"/>
            <w:vAlign w:val="center"/>
          </w:tcPr>
          <w:p w:rsidR="004B3A7A" w:rsidRDefault="004B3A7A" w:rsidP="00FF2808">
            <w:pPr>
              <w:spacing w:line="360" w:lineRule="auto"/>
              <w:rPr>
                <w:rFonts w:ascii="宋体" w:hAnsi="宋体" w:cs="宋体" w:hint="eastAsia"/>
                <w:bCs/>
                <w:sz w:val="24"/>
              </w:rPr>
            </w:pPr>
            <w:r>
              <w:rPr>
                <w:rFonts w:ascii="宋体" w:hAnsi="宋体" w:cs="宋体" w:hint="eastAsia"/>
                <w:bCs/>
                <w:sz w:val="24"/>
              </w:rPr>
              <w:t>规模以上企业数（个）</w:t>
            </w:r>
            <w:r>
              <w:rPr>
                <w:rStyle w:val="ac"/>
                <w:rFonts w:ascii="仿宋_GB2312" w:eastAsia="仿宋_GB2312" w:hAnsi="仿宋_GB2312" w:cs="仿宋_GB2312" w:hint="eastAsia"/>
                <w:kern w:val="0"/>
                <w:sz w:val="24"/>
              </w:rPr>
              <w:footnoteReference w:id="2"/>
            </w:r>
          </w:p>
        </w:tc>
        <w:tc>
          <w:tcPr>
            <w:tcW w:w="4869" w:type="dxa"/>
            <w:gridSpan w:val="2"/>
            <w:vAlign w:val="center"/>
          </w:tcPr>
          <w:p w:rsidR="004B3A7A" w:rsidRDefault="004B3A7A" w:rsidP="00FF2808">
            <w:pPr>
              <w:spacing w:line="360" w:lineRule="auto"/>
              <w:jc w:val="right"/>
              <w:rPr>
                <w:rFonts w:ascii="宋体" w:hAnsi="宋体" w:cs="宋体" w:hint="eastAsia"/>
                <w:bCs/>
                <w:sz w:val="24"/>
              </w:rPr>
            </w:pPr>
          </w:p>
        </w:tc>
      </w:tr>
      <w:tr w:rsidR="004B3A7A" w:rsidTr="00FF2808">
        <w:trPr>
          <w:trHeight w:val="90"/>
        </w:trPr>
        <w:tc>
          <w:tcPr>
            <w:tcW w:w="534" w:type="dxa"/>
            <w:gridSpan w:val="2"/>
            <w:vMerge/>
            <w:vAlign w:val="center"/>
          </w:tcPr>
          <w:p w:rsidR="004B3A7A" w:rsidRDefault="004B3A7A" w:rsidP="00FF2808">
            <w:pPr>
              <w:spacing w:line="360" w:lineRule="auto"/>
              <w:rPr>
                <w:rFonts w:ascii="宋体" w:hAnsi="宋体" w:cs="宋体"/>
                <w:bCs/>
                <w:sz w:val="24"/>
              </w:rPr>
            </w:pPr>
          </w:p>
        </w:tc>
        <w:tc>
          <w:tcPr>
            <w:tcW w:w="3543" w:type="dxa"/>
            <w:gridSpan w:val="2"/>
            <w:vAlign w:val="center"/>
          </w:tcPr>
          <w:p w:rsidR="004B3A7A" w:rsidRDefault="004B3A7A" w:rsidP="00FF2808">
            <w:pPr>
              <w:spacing w:line="360" w:lineRule="auto"/>
              <w:rPr>
                <w:rFonts w:ascii="宋体" w:hAnsi="宋体" w:cs="宋体" w:hint="eastAsia"/>
                <w:bCs/>
                <w:sz w:val="24"/>
              </w:rPr>
            </w:pPr>
            <w:r>
              <w:rPr>
                <w:rFonts w:ascii="宋体" w:hAnsi="宋体" w:cs="宋体" w:hint="eastAsia"/>
                <w:bCs/>
                <w:sz w:val="24"/>
              </w:rPr>
              <w:t>限额以上企业数（个）</w:t>
            </w:r>
            <w:r>
              <w:rPr>
                <w:rStyle w:val="ac"/>
                <w:rFonts w:ascii="仿宋_GB2312" w:eastAsia="仿宋_GB2312" w:hAnsi="仿宋_GB2312" w:cs="仿宋_GB2312" w:hint="eastAsia"/>
                <w:kern w:val="0"/>
                <w:sz w:val="24"/>
                <w:szCs w:val="22"/>
              </w:rPr>
              <w:t>2</w:t>
            </w:r>
          </w:p>
        </w:tc>
        <w:tc>
          <w:tcPr>
            <w:tcW w:w="4869" w:type="dxa"/>
            <w:gridSpan w:val="2"/>
            <w:vAlign w:val="center"/>
          </w:tcPr>
          <w:p w:rsidR="004B3A7A" w:rsidRDefault="004B3A7A" w:rsidP="00FF2808">
            <w:pPr>
              <w:spacing w:line="360" w:lineRule="auto"/>
              <w:jc w:val="right"/>
              <w:rPr>
                <w:rFonts w:ascii="宋体" w:hAnsi="宋体" w:cs="宋体" w:hint="eastAsia"/>
                <w:bCs/>
                <w:sz w:val="24"/>
              </w:rPr>
            </w:pPr>
          </w:p>
        </w:tc>
      </w:tr>
    </w:tbl>
    <w:p w:rsidR="004B3A7A" w:rsidRDefault="004B3A7A" w:rsidP="004B3A7A">
      <w:pPr>
        <w:rPr>
          <w:rFonts w:ascii="楷体_GB2312" w:eastAsia="楷体_GB2312" w:hAnsi="楷体_GB2312" w:cs="楷体_GB2312"/>
          <w:b/>
          <w:bCs/>
          <w:sz w:val="32"/>
          <w:szCs w:val="32"/>
        </w:rPr>
        <w:sectPr w:rsidR="004B3A7A">
          <w:footerReference w:type="default" r:id="rId6"/>
          <w:footnotePr>
            <w:numRestart w:val="eachPage"/>
          </w:footnotePr>
          <w:pgSz w:w="11906" w:h="16838"/>
          <w:pgMar w:top="1440" w:right="1800" w:bottom="1440" w:left="1800" w:header="851" w:footer="992" w:gutter="0"/>
          <w:pgNumType w:start="1"/>
          <w:cols w:space="720"/>
          <w:docGrid w:type="lines" w:linePitch="312"/>
        </w:sectPr>
      </w:pPr>
    </w:p>
    <w:p w:rsidR="004B3A7A" w:rsidRDefault="004B3A7A" w:rsidP="004B3A7A">
      <w:pPr>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lastRenderedPageBreak/>
        <w:t>3.特色与创新</w:t>
      </w:r>
    </w:p>
    <w:tbl>
      <w:tblPr>
        <w:tblW w:w="84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412"/>
      </w:tblGrid>
      <w:tr w:rsidR="004B3A7A" w:rsidTr="00FF2808">
        <w:trPr>
          <w:cantSplit/>
          <w:trHeight w:val="13200"/>
          <w:jc w:val="center"/>
        </w:trPr>
        <w:tc>
          <w:tcPr>
            <w:tcW w:w="8412" w:type="dxa"/>
          </w:tcPr>
          <w:p w:rsidR="004B3A7A" w:rsidRDefault="004B3A7A" w:rsidP="00FF2808">
            <w:pPr>
              <w:spacing w:line="420" w:lineRule="exact"/>
              <w:rPr>
                <w:rFonts w:ascii="宋体" w:hAnsi="宋体" w:cs="宋体"/>
                <w:position w:val="6"/>
              </w:rPr>
            </w:pPr>
            <w:r>
              <w:rPr>
                <w:rFonts w:ascii="宋体" w:hAnsi="宋体" w:cs="宋体" w:hint="eastAsia"/>
                <w:position w:val="6"/>
              </w:rPr>
              <w:t>(2000字以内)</w:t>
            </w:r>
          </w:p>
          <w:p w:rsidR="004B3A7A" w:rsidRDefault="004B3A7A" w:rsidP="00FF2808">
            <w:pPr>
              <w:spacing w:line="420" w:lineRule="exact"/>
              <w:rPr>
                <w:rFonts w:ascii="宋体" w:hAnsi="宋体" w:cs="宋体"/>
                <w:position w:val="6"/>
              </w:rPr>
            </w:pPr>
          </w:p>
          <w:p w:rsidR="004B3A7A" w:rsidRDefault="004B3A7A" w:rsidP="00FF2808">
            <w:pPr>
              <w:spacing w:line="420" w:lineRule="exact"/>
              <w:rPr>
                <w:rFonts w:ascii="宋体" w:hAnsi="宋体" w:cs="宋体"/>
                <w:position w:val="6"/>
              </w:rPr>
            </w:pPr>
          </w:p>
          <w:p w:rsidR="004B3A7A" w:rsidRDefault="004B3A7A" w:rsidP="00FF2808">
            <w:pPr>
              <w:spacing w:line="420" w:lineRule="exact"/>
              <w:rPr>
                <w:rFonts w:ascii="宋体" w:hAnsi="宋体" w:cs="宋体"/>
                <w:position w:val="6"/>
              </w:rPr>
            </w:pPr>
          </w:p>
          <w:p w:rsidR="004B3A7A" w:rsidRDefault="004B3A7A" w:rsidP="00FF2808">
            <w:pPr>
              <w:spacing w:line="420" w:lineRule="exact"/>
              <w:rPr>
                <w:rFonts w:ascii="宋体" w:hAnsi="宋体" w:cs="宋体"/>
                <w:position w:val="6"/>
              </w:rPr>
            </w:pPr>
          </w:p>
          <w:p w:rsidR="004B3A7A" w:rsidRDefault="004B3A7A" w:rsidP="00FF2808">
            <w:pPr>
              <w:spacing w:line="420" w:lineRule="exact"/>
              <w:rPr>
                <w:rFonts w:ascii="宋体" w:hAnsi="宋体" w:cs="宋体"/>
                <w:position w:val="6"/>
              </w:rPr>
            </w:pPr>
          </w:p>
          <w:p w:rsidR="004B3A7A" w:rsidRDefault="004B3A7A" w:rsidP="00FF2808">
            <w:pPr>
              <w:spacing w:line="420" w:lineRule="exact"/>
              <w:rPr>
                <w:rFonts w:ascii="宋体" w:hAnsi="宋体" w:cs="宋体"/>
                <w:position w:val="6"/>
              </w:rPr>
            </w:pPr>
          </w:p>
          <w:p w:rsidR="004B3A7A" w:rsidRDefault="004B3A7A" w:rsidP="00FF2808">
            <w:pPr>
              <w:spacing w:line="420" w:lineRule="exact"/>
              <w:rPr>
                <w:rFonts w:ascii="宋体" w:hAnsi="宋体" w:cs="宋体"/>
                <w:position w:val="6"/>
              </w:rPr>
            </w:pPr>
          </w:p>
          <w:p w:rsidR="004B3A7A" w:rsidRDefault="004B3A7A" w:rsidP="00FF2808">
            <w:pPr>
              <w:spacing w:line="420" w:lineRule="exact"/>
              <w:rPr>
                <w:rFonts w:ascii="宋体" w:hAnsi="宋体" w:cs="宋体"/>
                <w:position w:val="6"/>
              </w:rPr>
            </w:pPr>
          </w:p>
          <w:p w:rsidR="004B3A7A" w:rsidRDefault="004B3A7A" w:rsidP="00FF2808">
            <w:pPr>
              <w:spacing w:line="420" w:lineRule="exact"/>
              <w:rPr>
                <w:rFonts w:ascii="宋体" w:hAnsi="宋体" w:cs="宋体"/>
                <w:position w:val="6"/>
              </w:rPr>
            </w:pPr>
          </w:p>
          <w:p w:rsidR="004B3A7A" w:rsidRDefault="004B3A7A" w:rsidP="00FF2808">
            <w:pPr>
              <w:spacing w:line="420" w:lineRule="exact"/>
              <w:rPr>
                <w:rFonts w:ascii="宋体" w:hAnsi="宋体" w:cs="宋体"/>
                <w:position w:val="6"/>
              </w:rPr>
            </w:pPr>
          </w:p>
          <w:p w:rsidR="004B3A7A" w:rsidRDefault="004B3A7A" w:rsidP="00FF2808">
            <w:pPr>
              <w:spacing w:line="420" w:lineRule="exact"/>
              <w:rPr>
                <w:rFonts w:ascii="宋体" w:hAnsi="宋体" w:cs="宋体"/>
                <w:position w:val="6"/>
              </w:rPr>
            </w:pPr>
          </w:p>
          <w:p w:rsidR="004B3A7A" w:rsidRDefault="004B3A7A" w:rsidP="00FF2808">
            <w:pPr>
              <w:spacing w:line="420" w:lineRule="exact"/>
              <w:rPr>
                <w:rFonts w:ascii="宋体" w:hAnsi="宋体" w:cs="宋体"/>
                <w:position w:val="6"/>
              </w:rPr>
            </w:pPr>
          </w:p>
          <w:p w:rsidR="004B3A7A" w:rsidRDefault="004B3A7A" w:rsidP="00FF2808">
            <w:pPr>
              <w:spacing w:line="420" w:lineRule="exact"/>
              <w:rPr>
                <w:rFonts w:ascii="宋体" w:hAnsi="宋体" w:cs="宋体"/>
                <w:position w:val="6"/>
              </w:rPr>
            </w:pPr>
          </w:p>
          <w:p w:rsidR="004B3A7A" w:rsidRDefault="004B3A7A" w:rsidP="00FF2808">
            <w:pPr>
              <w:spacing w:line="420" w:lineRule="exact"/>
              <w:rPr>
                <w:rFonts w:ascii="宋体" w:hAnsi="宋体" w:cs="宋体"/>
                <w:position w:val="6"/>
              </w:rPr>
            </w:pPr>
          </w:p>
          <w:p w:rsidR="004B3A7A" w:rsidRDefault="004B3A7A" w:rsidP="00FF2808">
            <w:pPr>
              <w:spacing w:line="420" w:lineRule="exact"/>
              <w:rPr>
                <w:rFonts w:ascii="宋体" w:hAnsi="宋体" w:cs="宋体"/>
                <w:position w:val="6"/>
              </w:rPr>
            </w:pPr>
          </w:p>
          <w:p w:rsidR="004B3A7A" w:rsidRDefault="004B3A7A" w:rsidP="00FF2808">
            <w:pPr>
              <w:spacing w:line="420" w:lineRule="exact"/>
              <w:rPr>
                <w:rFonts w:ascii="宋体" w:hAnsi="宋体" w:cs="宋体"/>
                <w:position w:val="6"/>
              </w:rPr>
            </w:pPr>
          </w:p>
          <w:p w:rsidR="004B3A7A" w:rsidRDefault="004B3A7A" w:rsidP="00FF2808">
            <w:pPr>
              <w:spacing w:line="420" w:lineRule="exact"/>
              <w:rPr>
                <w:rFonts w:ascii="宋体" w:hAnsi="宋体" w:cs="宋体"/>
                <w:position w:val="6"/>
              </w:rPr>
            </w:pPr>
          </w:p>
          <w:p w:rsidR="004B3A7A" w:rsidRDefault="004B3A7A" w:rsidP="00FF2808">
            <w:pPr>
              <w:spacing w:line="420" w:lineRule="exact"/>
              <w:rPr>
                <w:rFonts w:ascii="宋体" w:hAnsi="宋体" w:cs="宋体"/>
                <w:position w:val="6"/>
              </w:rPr>
            </w:pPr>
          </w:p>
          <w:p w:rsidR="004B3A7A" w:rsidRDefault="004B3A7A" w:rsidP="00FF2808">
            <w:pPr>
              <w:spacing w:line="420" w:lineRule="exact"/>
              <w:rPr>
                <w:rFonts w:ascii="宋体" w:hAnsi="宋体" w:cs="宋体"/>
                <w:bCs/>
              </w:rPr>
            </w:pPr>
          </w:p>
          <w:p w:rsidR="004B3A7A" w:rsidRDefault="004B3A7A" w:rsidP="00FF2808">
            <w:pPr>
              <w:spacing w:line="420" w:lineRule="exact"/>
              <w:rPr>
                <w:rFonts w:ascii="宋体" w:hAnsi="宋体" w:cs="宋体"/>
                <w:bCs/>
              </w:rPr>
            </w:pPr>
          </w:p>
          <w:p w:rsidR="004B3A7A" w:rsidRDefault="004B3A7A" w:rsidP="00FF2808">
            <w:pPr>
              <w:spacing w:line="420" w:lineRule="exact"/>
              <w:rPr>
                <w:rFonts w:ascii="宋体" w:hAnsi="宋体" w:cs="宋体"/>
                <w:bCs/>
              </w:rPr>
            </w:pPr>
          </w:p>
          <w:p w:rsidR="004B3A7A" w:rsidRDefault="004B3A7A" w:rsidP="00FF2808">
            <w:pPr>
              <w:spacing w:line="420" w:lineRule="exact"/>
              <w:rPr>
                <w:rFonts w:ascii="宋体" w:hAnsi="宋体" w:cs="宋体"/>
                <w:bCs/>
              </w:rPr>
            </w:pPr>
          </w:p>
          <w:p w:rsidR="004B3A7A" w:rsidRDefault="004B3A7A" w:rsidP="00FF2808">
            <w:pPr>
              <w:spacing w:line="420" w:lineRule="exact"/>
              <w:rPr>
                <w:rFonts w:ascii="宋体" w:hAnsi="宋体" w:cs="宋体"/>
                <w:bCs/>
              </w:rPr>
            </w:pPr>
          </w:p>
          <w:p w:rsidR="004B3A7A" w:rsidRDefault="004B3A7A" w:rsidP="00FF2808">
            <w:pPr>
              <w:spacing w:line="420" w:lineRule="exact"/>
              <w:rPr>
                <w:rFonts w:ascii="宋体" w:hAnsi="宋体" w:cs="宋体"/>
                <w:bCs/>
              </w:rPr>
            </w:pPr>
          </w:p>
          <w:p w:rsidR="004B3A7A" w:rsidRDefault="004B3A7A" w:rsidP="00FF2808">
            <w:pPr>
              <w:ind w:firstLineChars="200" w:firstLine="580"/>
              <w:rPr>
                <w:rFonts w:ascii="仿宋_GB2312" w:eastAsia="仿宋_GB2312" w:hAnsi="仿宋" w:hint="eastAsia"/>
                <w:kern w:val="0"/>
                <w:sz w:val="29"/>
                <w:szCs w:val="29"/>
              </w:rPr>
            </w:pPr>
            <w:r>
              <w:rPr>
                <w:rFonts w:ascii="仿宋_GB2312" w:eastAsia="仿宋_GB2312" w:hAnsi="仿宋" w:hint="eastAsia"/>
                <w:kern w:val="0"/>
                <w:sz w:val="29"/>
                <w:szCs w:val="29"/>
              </w:rPr>
              <w:t>产教联合体各成员单位近3年内在招生、就业、安全等领域未发生过违法或重大违规事件。</w:t>
            </w:r>
          </w:p>
          <w:p w:rsidR="004B3A7A" w:rsidRDefault="004B3A7A" w:rsidP="00FF2808">
            <w:pPr>
              <w:spacing w:line="420" w:lineRule="exact"/>
              <w:rPr>
                <w:rFonts w:ascii="宋体" w:hAnsi="宋体" w:cs="宋体"/>
                <w:bCs/>
              </w:rPr>
            </w:pPr>
          </w:p>
          <w:p w:rsidR="004B3A7A" w:rsidRDefault="004B3A7A" w:rsidP="00FF2808">
            <w:pPr>
              <w:spacing w:line="420" w:lineRule="exact"/>
              <w:rPr>
                <w:rFonts w:ascii="宋体" w:hAnsi="宋体" w:cs="宋体"/>
                <w:bCs/>
              </w:rPr>
            </w:pPr>
          </w:p>
        </w:tc>
      </w:tr>
    </w:tbl>
    <w:p w:rsidR="004B3A7A" w:rsidRDefault="004B3A7A" w:rsidP="004B3A7A">
      <w:pPr>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lastRenderedPageBreak/>
        <w:t>4.建设规划</w:t>
      </w:r>
    </w:p>
    <w:tbl>
      <w:tblPr>
        <w:tblW w:w="8946" w:type="dxa"/>
        <w:tblInd w:w="-1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46"/>
      </w:tblGrid>
      <w:tr w:rsidR="004B3A7A" w:rsidTr="00FF2808">
        <w:tc>
          <w:tcPr>
            <w:tcW w:w="8946" w:type="dxa"/>
          </w:tcPr>
          <w:p w:rsidR="004B3A7A" w:rsidRDefault="004B3A7A" w:rsidP="00FF2808">
            <w:pPr>
              <w:snapToGrid w:val="0"/>
              <w:spacing w:line="360" w:lineRule="auto"/>
              <w:rPr>
                <w:rFonts w:ascii="宋体" w:hAnsi="宋体" w:cs="宋体"/>
                <w:szCs w:val="21"/>
              </w:rPr>
            </w:pPr>
            <w:r>
              <w:rPr>
                <w:rFonts w:ascii="宋体" w:hAnsi="宋体" w:cs="宋体" w:hint="eastAsia"/>
                <w:szCs w:val="21"/>
              </w:rPr>
              <w:t>(1000字以内)</w:t>
            </w: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p w:rsidR="004B3A7A" w:rsidRDefault="004B3A7A" w:rsidP="00FF2808">
            <w:pPr>
              <w:widowControl/>
              <w:rPr>
                <w:rFonts w:ascii="宋体" w:hAnsi="宋体" w:cs="宋体"/>
              </w:rPr>
            </w:pPr>
          </w:p>
        </w:tc>
      </w:tr>
    </w:tbl>
    <w:p w:rsidR="004B3A7A" w:rsidRDefault="004B3A7A" w:rsidP="004B3A7A">
      <w:pPr>
        <w:pStyle w:val="a9"/>
        <w:sectPr w:rsidR="004B3A7A">
          <w:footnotePr>
            <w:numRestart w:val="eachPage"/>
          </w:footnotePr>
          <w:pgSz w:w="11906" w:h="16838"/>
          <w:pgMar w:top="1440" w:right="1800" w:bottom="1440" w:left="1800" w:header="851" w:footer="992" w:gutter="0"/>
          <w:cols w:space="720"/>
          <w:docGrid w:type="lines" w:linePitch="312"/>
        </w:sectPr>
      </w:pPr>
    </w:p>
    <w:p w:rsidR="004B3A7A" w:rsidRDefault="004B3A7A" w:rsidP="004B3A7A">
      <w:pPr>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lastRenderedPageBreak/>
        <w:t>5.申报承诺</w:t>
      </w:r>
    </w:p>
    <w:tbl>
      <w:tblPr>
        <w:tblW w:w="89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1"/>
        <w:gridCol w:w="8263"/>
      </w:tblGrid>
      <w:tr w:rsidR="004B3A7A" w:rsidTr="00FF2808">
        <w:trPr>
          <w:cantSplit/>
          <w:trHeight w:val="3452"/>
          <w:jc w:val="center"/>
        </w:trPr>
        <w:tc>
          <w:tcPr>
            <w:tcW w:w="701" w:type="dxa"/>
            <w:textDirection w:val="tbRlV"/>
            <w:vAlign w:val="center"/>
          </w:tcPr>
          <w:p w:rsidR="004B3A7A" w:rsidRDefault="004B3A7A" w:rsidP="00FF2808">
            <w:pPr>
              <w:ind w:left="-63" w:right="113"/>
              <w:jc w:val="center"/>
              <w:rPr>
                <w:rFonts w:ascii="宋体" w:hAnsi="宋体" w:cs="宋体" w:hint="eastAsia"/>
                <w:b/>
                <w:bCs/>
                <w:sz w:val="28"/>
                <w:szCs w:val="28"/>
              </w:rPr>
            </w:pPr>
            <w:r>
              <w:rPr>
                <w:rFonts w:ascii="宋体" w:hAnsi="宋体" w:cs="宋体" w:hint="eastAsia"/>
                <w:b/>
                <w:bCs/>
                <w:sz w:val="28"/>
                <w:szCs w:val="28"/>
              </w:rPr>
              <w:t>申报单位承诺</w:t>
            </w:r>
          </w:p>
        </w:tc>
        <w:tc>
          <w:tcPr>
            <w:tcW w:w="8263" w:type="dxa"/>
            <w:vAlign w:val="bottom"/>
          </w:tcPr>
          <w:p w:rsidR="004B3A7A" w:rsidRDefault="004B3A7A" w:rsidP="00FF2808">
            <w:pPr>
              <w:ind w:firstLineChars="200" w:firstLine="580"/>
              <w:rPr>
                <w:rFonts w:ascii="仿宋_GB2312" w:eastAsia="仿宋_GB2312" w:hAnsi="仿宋" w:hint="eastAsia"/>
                <w:kern w:val="0"/>
                <w:sz w:val="29"/>
                <w:szCs w:val="29"/>
              </w:rPr>
            </w:pPr>
          </w:p>
          <w:p w:rsidR="004B3A7A" w:rsidRDefault="004B3A7A" w:rsidP="00FF2808">
            <w:pPr>
              <w:ind w:firstLineChars="200" w:firstLine="580"/>
              <w:rPr>
                <w:rFonts w:ascii="仿宋_GB2312" w:eastAsia="仿宋_GB2312" w:hAnsi="仿宋" w:hint="eastAsia"/>
                <w:kern w:val="0"/>
                <w:sz w:val="29"/>
                <w:szCs w:val="29"/>
              </w:rPr>
            </w:pPr>
            <w:r>
              <w:rPr>
                <w:rFonts w:ascii="仿宋_GB2312" w:eastAsia="仿宋_GB2312" w:hAnsi="仿宋" w:hint="eastAsia"/>
                <w:kern w:val="0"/>
                <w:sz w:val="29"/>
                <w:szCs w:val="29"/>
              </w:rPr>
              <w:t>我承诺：前述所填报数据、内容均真实、准确、有效，并自愿接受有关方面核查。如有弄虚作假或其他违规行为，自愿退出认定，并接受处理。</w:t>
            </w:r>
          </w:p>
          <w:p w:rsidR="004B3A7A" w:rsidRDefault="004B3A7A" w:rsidP="00FF2808">
            <w:pPr>
              <w:jc w:val="left"/>
              <w:rPr>
                <w:rFonts w:ascii="宋体" w:hAnsi="宋体" w:cs="宋体"/>
                <w:sz w:val="28"/>
                <w:szCs w:val="28"/>
              </w:rPr>
            </w:pPr>
            <w:r>
              <w:rPr>
                <w:rFonts w:ascii="宋体" w:hAnsi="宋体" w:cs="宋体" w:hint="eastAsia"/>
                <w:sz w:val="28"/>
                <w:szCs w:val="28"/>
              </w:rPr>
              <w:t xml:space="preserve">     负责人签字</w:t>
            </w:r>
          </w:p>
          <w:p w:rsidR="004B3A7A" w:rsidRDefault="004B3A7A" w:rsidP="00FF2808">
            <w:pPr>
              <w:jc w:val="left"/>
              <w:rPr>
                <w:rFonts w:ascii="宋体" w:hAnsi="宋体" w:cs="宋体"/>
                <w:sz w:val="28"/>
                <w:szCs w:val="28"/>
              </w:rPr>
            </w:pPr>
            <w:r>
              <w:rPr>
                <w:rFonts w:ascii="宋体" w:hAnsi="宋体" w:cs="宋体" w:hint="eastAsia"/>
                <w:sz w:val="28"/>
                <w:szCs w:val="28"/>
              </w:rPr>
              <w:t xml:space="preserve">                                      公章</w:t>
            </w:r>
          </w:p>
          <w:p w:rsidR="004B3A7A" w:rsidRDefault="004B3A7A" w:rsidP="00FF2808">
            <w:pPr>
              <w:ind w:leftChars="2390" w:left="5019" w:firstLineChars="200" w:firstLine="560"/>
              <w:rPr>
                <w:rFonts w:ascii="宋体" w:hAnsi="宋体" w:cs="宋体"/>
                <w:sz w:val="28"/>
                <w:szCs w:val="28"/>
              </w:rPr>
            </w:pPr>
            <w:r>
              <w:rPr>
                <w:rFonts w:ascii="宋体" w:hAnsi="宋体" w:cs="宋体" w:hint="eastAsia"/>
                <w:sz w:val="28"/>
                <w:szCs w:val="28"/>
              </w:rPr>
              <w:t>年    月    日</w:t>
            </w:r>
          </w:p>
        </w:tc>
      </w:tr>
      <w:tr w:rsidR="004B3A7A" w:rsidTr="00FF2808">
        <w:trPr>
          <w:trHeight w:val="5230"/>
          <w:jc w:val="center"/>
        </w:trPr>
        <w:tc>
          <w:tcPr>
            <w:tcW w:w="701" w:type="dxa"/>
            <w:textDirection w:val="tbRlV"/>
            <w:vAlign w:val="center"/>
          </w:tcPr>
          <w:p w:rsidR="004B3A7A" w:rsidRDefault="004B3A7A" w:rsidP="00FF2808">
            <w:pPr>
              <w:ind w:left="-63" w:right="113"/>
              <w:jc w:val="center"/>
              <w:rPr>
                <w:rFonts w:ascii="宋体" w:hAnsi="宋体" w:cs="宋体" w:hint="eastAsia"/>
                <w:b/>
                <w:bCs/>
                <w:sz w:val="28"/>
                <w:szCs w:val="28"/>
              </w:rPr>
            </w:pPr>
            <w:r>
              <w:rPr>
                <w:rFonts w:ascii="宋体" w:hAnsi="宋体" w:cs="宋体" w:hint="eastAsia"/>
                <w:b/>
                <w:bCs/>
                <w:sz w:val="28"/>
                <w:szCs w:val="28"/>
              </w:rPr>
              <w:t>地方教育行政部门意见</w:t>
            </w:r>
          </w:p>
        </w:tc>
        <w:tc>
          <w:tcPr>
            <w:tcW w:w="8263" w:type="dxa"/>
            <w:vAlign w:val="bottom"/>
          </w:tcPr>
          <w:p w:rsidR="004B3A7A" w:rsidRDefault="004B3A7A" w:rsidP="00FF2808">
            <w:pPr>
              <w:rPr>
                <w:rFonts w:eastAsia="仿宋_GB2312" w:hint="eastAsia"/>
                <w:bCs/>
                <w:sz w:val="24"/>
              </w:rPr>
            </w:pPr>
            <w:r>
              <w:rPr>
                <w:rFonts w:ascii="宋体" w:hAnsi="宋体" w:cs="宋体" w:hint="eastAsia"/>
                <w:sz w:val="28"/>
                <w:szCs w:val="28"/>
              </w:rPr>
              <w:t>推荐意见：</w:t>
            </w:r>
          </w:p>
          <w:p w:rsidR="004B3A7A" w:rsidRDefault="004B3A7A" w:rsidP="00FF2808">
            <w:pPr>
              <w:rPr>
                <w:rFonts w:eastAsia="仿宋_GB2312" w:hint="eastAsia"/>
                <w:bCs/>
                <w:sz w:val="24"/>
              </w:rPr>
            </w:pPr>
          </w:p>
          <w:p w:rsidR="004B3A7A" w:rsidRDefault="004B3A7A" w:rsidP="00FF2808">
            <w:pPr>
              <w:rPr>
                <w:rFonts w:eastAsia="仿宋_GB2312" w:hint="eastAsia"/>
                <w:bCs/>
                <w:sz w:val="24"/>
              </w:rPr>
            </w:pPr>
          </w:p>
          <w:p w:rsidR="004B3A7A" w:rsidRDefault="004B3A7A" w:rsidP="00FF2808">
            <w:pPr>
              <w:rPr>
                <w:rFonts w:eastAsia="仿宋_GB2312" w:hint="eastAsia"/>
                <w:bCs/>
                <w:sz w:val="24"/>
              </w:rPr>
            </w:pPr>
          </w:p>
          <w:p w:rsidR="004B3A7A" w:rsidRDefault="004B3A7A" w:rsidP="00FF2808">
            <w:pPr>
              <w:rPr>
                <w:rFonts w:eastAsia="仿宋_GB2312" w:hint="eastAsia"/>
                <w:bCs/>
                <w:sz w:val="24"/>
              </w:rPr>
            </w:pPr>
          </w:p>
          <w:p w:rsidR="004B3A7A" w:rsidRDefault="004B3A7A" w:rsidP="00FF2808">
            <w:pPr>
              <w:rPr>
                <w:rFonts w:eastAsia="仿宋_GB2312" w:hint="eastAsia"/>
                <w:bCs/>
                <w:sz w:val="24"/>
              </w:rPr>
            </w:pPr>
          </w:p>
          <w:p w:rsidR="004B3A7A" w:rsidRDefault="004B3A7A" w:rsidP="00FF2808">
            <w:pPr>
              <w:rPr>
                <w:rFonts w:eastAsia="仿宋_GB2312" w:hint="eastAsia"/>
                <w:bCs/>
                <w:sz w:val="24"/>
              </w:rPr>
            </w:pPr>
          </w:p>
          <w:p w:rsidR="004B3A7A" w:rsidRDefault="004B3A7A" w:rsidP="00FF2808">
            <w:pPr>
              <w:ind w:firstLineChars="98" w:firstLine="235"/>
              <w:rPr>
                <w:rFonts w:eastAsia="仿宋_GB2312" w:hint="eastAsia"/>
                <w:bCs/>
                <w:sz w:val="24"/>
              </w:rPr>
            </w:pPr>
          </w:p>
          <w:p w:rsidR="004B3A7A" w:rsidRDefault="004B3A7A" w:rsidP="00FF2808">
            <w:pPr>
              <w:ind w:firstLineChars="200" w:firstLine="560"/>
              <w:jc w:val="left"/>
              <w:rPr>
                <w:rFonts w:ascii="宋体" w:hAnsi="宋体" w:cs="宋体" w:hint="eastAsia"/>
                <w:sz w:val="28"/>
                <w:szCs w:val="28"/>
              </w:rPr>
            </w:pPr>
            <w:r>
              <w:rPr>
                <w:rFonts w:ascii="宋体" w:hAnsi="宋体" w:cs="宋体" w:hint="eastAsia"/>
                <w:sz w:val="28"/>
                <w:szCs w:val="28"/>
              </w:rPr>
              <w:t>地方教育行政部门负责人签字</w:t>
            </w:r>
          </w:p>
          <w:p w:rsidR="004B3A7A" w:rsidRDefault="004B3A7A" w:rsidP="00FF2808">
            <w:pPr>
              <w:jc w:val="center"/>
              <w:rPr>
                <w:rFonts w:eastAsia="仿宋_GB2312" w:hint="eastAsia"/>
                <w:bCs/>
                <w:sz w:val="24"/>
              </w:rPr>
            </w:pPr>
          </w:p>
          <w:p w:rsidR="004B3A7A" w:rsidRDefault="004B3A7A" w:rsidP="00FF2808">
            <w:pPr>
              <w:jc w:val="left"/>
              <w:rPr>
                <w:rFonts w:ascii="宋体" w:hAnsi="宋体" w:cs="宋体" w:hint="eastAsia"/>
                <w:sz w:val="28"/>
                <w:szCs w:val="28"/>
              </w:rPr>
            </w:pPr>
            <w:r>
              <w:rPr>
                <w:rFonts w:ascii="宋体" w:hAnsi="宋体" w:cs="宋体" w:hint="eastAsia"/>
                <w:sz w:val="28"/>
                <w:szCs w:val="28"/>
              </w:rPr>
              <w:t xml:space="preserve">                                       公章</w:t>
            </w:r>
          </w:p>
          <w:p w:rsidR="004B3A7A" w:rsidRDefault="004B3A7A" w:rsidP="00FF2808">
            <w:pPr>
              <w:jc w:val="left"/>
              <w:rPr>
                <w:rFonts w:ascii="宋体" w:hAnsi="宋体" w:cs="宋体"/>
                <w:sz w:val="30"/>
                <w:szCs w:val="30"/>
              </w:rPr>
            </w:pPr>
            <w:r>
              <w:rPr>
                <w:rFonts w:ascii="宋体" w:hAnsi="宋体" w:cs="宋体" w:hint="eastAsia"/>
                <w:sz w:val="28"/>
                <w:szCs w:val="28"/>
              </w:rPr>
              <w:t xml:space="preserve">                                        年   月   日 </w:t>
            </w:r>
          </w:p>
        </w:tc>
      </w:tr>
    </w:tbl>
    <w:p w:rsidR="004B3A7A" w:rsidRDefault="004B3A7A" w:rsidP="004B3A7A">
      <w:pPr>
        <w:rPr>
          <w:rFonts w:ascii="楷体_GB2312" w:eastAsia="楷体_GB2312" w:hAnsi="楷体_GB2312" w:cs="楷体_GB2312"/>
          <w:b/>
          <w:bCs/>
          <w:sz w:val="32"/>
          <w:szCs w:val="32"/>
        </w:rPr>
      </w:pPr>
    </w:p>
    <w:p w:rsidR="004B3A7A" w:rsidRDefault="004B3A7A" w:rsidP="004B3A7A">
      <w:pPr>
        <w:pStyle w:val="a0"/>
        <w:spacing w:after="0" w:line="600" w:lineRule="exact"/>
        <w:rPr>
          <w:rFonts w:ascii="仿宋_GB2312" w:eastAsia="仿宋_GB2312" w:hAnsi="仿宋_GB2312" w:cs="仿宋_GB2312"/>
          <w:sz w:val="32"/>
          <w:szCs w:val="32"/>
        </w:rPr>
      </w:pPr>
    </w:p>
    <w:p w:rsidR="00AD543B" w:rsidRDefault="00AD543B">
      <w:bookmarkStart w:id="0" w:name="_GoBack"/>
      <w:bookmarkEnd w:id="0"/>
    </w:p>
    <w:sectPr w:rsidR="00AD543B">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409" w:rsidRDefault="00F50409" w:rsidP="004B3A7A">
      <w:r>
        <w:separator/>
      </w:r>
    </w:p>
  </w:endnote>
  <w:endnote w:type="continuationSeparator" w:id="0">
    <w:p w:rsidR="00F50409" w:rsidRDefault="00F50409" w:rsidP="004B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小标宋_GBK">
    <w:altName w:val="Arial Unicode MS"/>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A7A" w:rsidRDefault="004B3A7A">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9525" b="101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rsidR="004B3A7A" w:rsidRDefault="004B3A7A">
                          <w:pPr>
                            <w:pStyle w:val="a6"/>
                            <w:rPr>
                              <w:rFonts w:eastAsia="宋体" w:hint="eastAsia"/>
                            </w:rPr>
                          </w:pPr>
                          <w:r>
                            <w:rPr>
                              <w:rFonts w:hint="eastAsia"/>
                            </w:rPr>
                            <w:fldChar w:fldCharType="begin"/>
                          </w:r>
                          <w:r>
                            <w:rPr>
                              <w:rFonts w:hint="eastAsia"/>
                            </w:rPr>
                            <w:instrText xml:space="preserve"> PAGE  \* MERGEFORMAT </w:instrText>
                          </w:r>
                          <w:r>
                            <w:rPr>
                              <w:rFonts w:hint="eastAsia"/>
                            </w:rPr>
                            <w:fldChar w:fldCharType="separate"/>
                          </w:r>
                          <w:r>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" filled="f" stroked="f" strokeweight=".5pt">
              <v:path arrowok="t"/>
              <v:textbox style="mso-fit-shape-to-text:t" inset="0,0,0,0">
                <w:txbxContent>
                  <w:p w:rsidR="004B3A7A" w:rsidRDefault="004B3A7A">
                    <w:pPr>
                      <w:pStyle w:val="a6"/>
                      <w:rPr>
                        <w:rFonts w:eastAsia="宋体" w:hint="eastAsia"/>
                      </w:rPr>
                    </w:pPr>
                    <w:r>
                      <w:rPr>
                        <w:rFonts w:hint="eastAsia"/>
                      </w:rPr>
                      <w:fldChar w:fldCharType="begin"/>
                    </w:r>
                    <w:r>
                      <w:rPr>
                        <w:rFonts w:hint="eastAsia"/>
                      </w:rPr>
                      <w:instrText xml:space="preserve"> PAGE  \* MERGEFORMAT </w:instrText>
                    </w:r>
                    <w:r>
                      <w:rPr>
                        <w:rFonts w:hint="eastAsia"/>
                      </w:rPr>
                      <w:fldChar w:fldCharType="separate"/>
                    </w:r>
                    <w:r>
                      <w:rPr>
                        <w:noProof/>
                      </w:rPr>
                      <w:t>6</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B3A7A">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000000" w:rsidRDefault="00F50409">
                          <w:pPr>
                            <w:pStyle w:val="a6"/>
                            <w:rPr>
                              <w:rFonts w:eastAsia="宋体" w:hint="eastAsia"/>
                            </w:rPr>
                          </w:pPr>
                          <w:r>
                            <w:rPr>
                              <w:rFonts w:hint="eastAsia"/>
                            </w:rPr>
                            <w:fldChar w:fldCharType="begin"/>
                          </w:r>
                          <w:r>
                            <w:rPr>
                              <w:rFonts w:hint="eastAsia"/>
                            </w:rPr>
                            <w:instrText xml:space="preserve"> PAGE  \* MERGEFORMAT </w:instrText>
                          </w:r>
                          <w:r>
                            <w:rPr>
                              <w:rFonts w:hint="eastAsia"/>
                            </w:rPr>
                            <w:fldChar w:fldCharType="separate"/>
                          </w:r>
                          <w:r w:rsidR="004B3A7A">
                            <w:rPr>
                              <w:noProof/>
                            </w:rPr>
                            <w:t>7</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" filled="f" stroked="f" strokeweight=".5pt">
              <v:textbox style="mso-fit-shape-to-text:t" inset="0,0,0,0">
                <w:txbxContent>
                  <w:p w:rsidR="00000000" w:rsidRDefault="00F50409">
                    <w:pPr>
                      <w:pStyle w:val="a6"/>
                      <w:rPr>
                        <w:rFonts w:eastAsia="宋体" w:hint="eastAsia"/>
                      </w:rPr>
                    </w:pPr>
                    <w:r>
                      <w:rPr>
                        <w:rFonts w:hint="eastAsia"/>
                      </w:rPr>
                      <w:fldChar w:fldCharType="begin"/>
                    </w:r>
                    <w:r>
                      <w:rPr>
                        <w:rFonts w:hint="eastAsia"/>
                      </w:rPr>
                      <w:instrText xml:space="preserve"> PAGE  \* MERGEFORMAT </w:instrText>
                    </w:r>
                    <w:r>
                      <w:rPr>
                        <w:rFonts w:hint="eastAsia"/>
                      </w:rPr>
                      <w:fldChar w:fldCharType="separate"/>
                    </w:r>
                    <w:r w:rsidR="004B3A7A">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409" w:rsidRDefault="00F50409" w:rsidP="004B3A7A">
      <w:r>
        <w:separator/>
      </w:r>
    </w:p>
  </w:footnote>
  <w:footnote w:type="continuationSeparator" w:id="0">
    <w:p w:rsidR="00F50409" w:rsidRDefault="00F50409" w:rsidP="004B3A7A">
      <w:r>
        <w:continuationSeparator/>
      </w:r>
    </w:p>
  </w:footnote>
  <w:footnote w:id="1">
    <w:p w:rsidR="004B3A7A" w:rsidRDefault="004B3A7A" w:rsidP="004B3A7A">
      <w:pPr>
        <w:pStyle w:val="a9"/>
        <w:rPr>
          <w:rFonts w:hint="eastAsia"/>
        </w:rPr>
      </w:pPr>
      <w:r>
        <w:rPr>
          <w:rStyle w:val="ac"/>
        </w:rPr>
        <w:footnoteRef/>
      </w:r>
      <w:r>
        <w:t xml:space="preserve"> </w:t>
      </w:r>
      <w:r>
        <w:rPr>
          <w:rFonts w:hint="eastAsia"/>
        </w:rPr>
        <w:t>联合体负责人指所在产业园区管委会负责同志。</w:t>
      </w:r>
    </w:p>
    <w:p w:rsidR="004B3A7A" w:rsidRDefault="004B3A7A" w:rsidP="004B3A7A">
      <w:pPr>
        <w:pStyle w:val="a9"/>
      </w:pPr>
      <w:r>
        <w:rPr>
          <w:rStyle w:val="ac"/>
          <w:rFonts w:hint="eastAsia"/>
          <w:sz w:val="21"/>
          <w:szCs w:val="22"/>
        </w:rPr>
        <w:t>2</w:t>
      </w:r>
      <w:r>
        <w:rPr>
          <w:rFonts w:hint="eastAsia"/>
          <w:sz w:val="21"/>
          <w:szCs w:val="22"/>
        </w:rPr>
        <w:t xml:space="preserve"> </w:t>
      </w:r>
      <w:r>
        <w:rPr>
          <w:rFonts w:hint="eastAsia"/>
        </w:rPr>
        <w:t>2023</w:t>
      </w:r>
      <w:r>
        <w:rPr>
          <w:rFonts w:hint="eastAsia"/>
        </w:rPr>
        <w:t>—</w:t>
      </w:r>
      <w:r>
        <w:rPr>
          <w:rFonts w:hint="eastAsia"/>
        </w:rPr>
        <w:t>2025</w:t>
      </w:r>
      <w:r>
        <w:rPr>
          <w:rFonts w:hint="eastAsia"/>
        </w:rPr>
        <w:t>年填写承诺建成数据，下同。</w:t>
      </w:r>
    </w:p>
  </w:footnote>
  <w:footnote w:id="2">
    <w:p w:rsidR="004B3A7A" w:rsidRDefault="004B3A7A" w:rsidP="004B3A7A">
      <w:pPr>
        <w:pStyle w:val="a9"/>
        <w:rPr>
          <w:rFonts w:hint="eastAsia"/>
        </w:rPr>
      </w:pPr>
      <w:r>
        <w:rPr>
          <w:rStyle w:val="ac"/>
          <w:rFonts w:ascii="仿宋_GB2312" w:eastAsia="仿宋_GB2312" w:hAnsi="仿宋_GB2312" w:cs="仿宋_GB2312" w:hint="eastAsia"/>
          <w:kern w:val="0"/>
          <w:sz w:val="24"/>
          <w:szCs w:val="22"/>
        </w:rPr>
        <w:t>1</w:t>
      </w:r>
      <w:r>
        <w:rPr>
          <w:rFonts w:hint="eastAsia"/>
        </w:rPr>
        <w:t>规模以上工业：指年主营业务收入在</w:t>
      </w:r>
      <w:r>
        <w:rPr>
          <w:rFonts w:hint="eastAsia"/>
        </w:rPr>
        <w:t>2000</w:t>
      </w:r>
      <w:r>
        <w:rPr>
          <w:rFonts w:hint="eastAsia"/>
        </w:rPr>
        <w:t>万元及以上的工业企业。</w:t>
      </w:r>
      <w:r>
        <w:rPr>
          <w:rFonts w:hint="eastAsia"/>
        </w:rPr>
        <w:t xml:space="preserve"> </w:t>
      </w:r>
    </w:p>
    <w:p w:rsidR="004B3A7A" w:rsidRDefault="004B3A7A" w:rsidP="004B3A7A">
      <w:pPr>
        <w:pStyle w:val="a9"/>
      </w:pPr>
      <w:r>
        <w:rPr>
          <w:rStyle w:val="ac"/>
          <w:rFonts w:ascii="仿宋_GB2312" w:eastAsia="仿宋_GB2312" w:hAnsi="仿宋_GB2312" w:cs="仿宋_GB2312" w:hint="eastAsia"/>
          <w:kern w:val="0"/>
          <w:sz w:val="24"/>
          <w:szCs w:val="22"/>
        </w:rPr>
        <w:t>2</w:t>
      </w:r>
      <w:r>
        <w:rPr>
          <w:rFonts w:hint="eastAsia"/>
        </w:rPr>
        <w:t>限额以上贸易业：①批发业</w:t>
      </w:r>
      <w:r>
        <w:rPr>
          <w:rFonts w:hint="eastAsia"/>
        </w:rPr>
        <w:t>(</w:t>
      </w:r>
      <w:r>
        <w:rPr>
          <w:rFonts w:hint="eastAsia"/>
        </w:rPr>
        <w:t>包括外贸企业</w:t>
      </w:r>
      <w:r>
        <w:rPr>
          <w:rFonts w:hint="eastAsia"/>
        </w:rPr>
        <w:t>)</w:t>
      </w:r>
      <w:r>
        <w:rPr>
          <w:rFonts w:hint="eastAsia"/>
        </w:rPr>
        <w:t>：年商品销售总额在</w:t>
      </w:r>
      <w:r>
        <w:rPr>
          <w:rFonts w:hint="eastAsia"/>
        </w:rPr>
        <w:t>2000</w:t>
      </w:r>
      <w:r>
        <w:rPr>
          <w:rFonts w:hint="eastAsia"/>
        </w:rPr>
        <w:t>万元以上；②零售业：年商品销售总额在</w:t>
      </w:r>
      <w:r>
        <w:rPr>
          <w:rFonts w:hint="eastAsia"/>
        </w:rPr>
        <w:t>500</w:t>
      </w:r>
      <w:r>
        <w:rPr>
          <w:rFonts w:hint="eastAsia"/>
        </w:rPr>
        <w:t>万元以上；③住宿业：年主营业务收入</w:t>
      </w:r>
      <w:r>
        <w:rPr>
          <w:rFonts w:hint="eastAsia"/>
        </w:rPr>
        <w:t>200</w:t>
      </w:r>
      <w:r>
        <w:rPr>
          <w:rFonts w:hint="eastAsia"/>
        </w:rPr>
        <w:t>万元以上；④餐饮业：年主营业务收入</w:t>
      </w:r>
      <w:r>
        <w:rPr>
          <w:rFonts w:hint="eastAsia"/>
        </w:rPr>
        <w:t>200</w:t>
      </w:r>
      <w:r>
        <w:rPr>
          <w:rFonts w:hint="eastAsia"/>
        </w:rPr>
        <w:t>万元以上。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3A"/>
    <w:rsid w:val="004B3A7A"/>
    <w:rsid w:val="0090083A"/>
    <w:rsid w:val="00AD543B"/>
    <w:rsid w:val="00F5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AA65B8-E8EF-4807-98BF-BE68D17F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B3A7A"/>
    <w:pPr>
      <w:widowControl w:val="0"/>
      <w:jc w:val="both"/>
    </w:pPr>
    <w:rPr>
      <w:rFonts w:ascii="Calibri" w:eastAsia="宋体" w:hAnsi="Calibri" w:cs="Times New Roman"/>
      <w:szCs w:val="24"/>
    </w:rPr>
  </w:style>
  <w:style w:type="paragraph" w:styleId="1">
    <w:name w:val="heading 1"/>
    <w:basedOn w:val="a"/>
    <w:next w:val="a"/>
    <w:link w:val="10"/>
    <w:qFormat/>
    <w:rsid w:val="004B3A7A"/>
    <w:pPr>
      <w:spacing w:before="100" w:beforeAutospacing="1" w:after="100"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B3A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4B3A7A"/>
    <w:rPr>
      <w:sz w:val="18"/>
      <w:szCs w:val="18"/>
    </w:rPr>
  </w:style>
  <w:style w:type="paragraph" w:styleId="a6">
    <w:name w:val="footer"/>
    <w:basedOn w:val="a"/>
    <w:link w:val="a7"/>
    <w:unhideWhenUsed/>
    <w:qFormat/>
    <w:rsid w:val="004B3A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4B3A7A"/>
    <w:rPr>
      <w:sz w:val="18"/>
      <w:szCs w:val="18"/>
    </w:rPr>
  </w:style>
  <w:style w:type="character" w:customStyle="1" w:styleId="10">
    <w:name w:val="标题 1 字符"/>
    <w:basedOn w:val="a1"/>
    <w:link w:val="1"/>
    <w:rsid w:val="004B3A7A"/>
    <w:rPr>
      <w:rFonts w:ascii="宋体" w:eastAsia="宋体" w:hAnsi="宋体" w:cs="Times New Roman"/>
      <w:b/>
      <w:bCs/>
      <w:kern w:val="44"/>
      <w:sz w:val="48"/>
      <w:szCs w:val="48"/>
    </w:rPr>
  </w:style>
  <w:style w:type="paragraph" w:styleId="a0">
    <w:name w:val="Body Text"/>
    <w:basedOn w:val="a"/>
    <w:link w:val="a8"/>
    <w:qFormat/>
    <w:rsid w:val="004B3A7A"/>
    <w:pPr>
      <w:spacing w:after="140" w:line="276" w:lineRule="auto"/>
    </w:pPr>
    <w:rPr>
      <w:kern w:val="0"/>
      <w:sz w:val="20"/>
    </w:rPr>
  </w:style>
  <w:style w:type="character" w:customStyle="1" w:styleId="a8">
    <w:name w:val="正文文本 字符"/>
    <w:basedOn w:val="a1"/>
    <w:link w:val="a0"/>
    <w:rsid w:val="004B3A7A"/>
    <w:rPr>
      <w:rFonts w:ascii="Calibri" w:eastAsia="宋体" w:hAnsi="Calibri" w:cs="Times New Roman"/>
      <w:kern w:val="0"/>
      <w:sz w:val="20"/>
      <w:szCs w:val="24"/>
    </w:rPr>
  </w:style>
  <w:style w:type="paragraph" w:styleId="a9">
    <w:name w:val="footnote text"/>
    <w:basedOn w:val="a"/>
    <w:link w:val="aa"/>
    <w:semiHidden/>
    <w:qFormat/>
    <w:rsid w:val="004B3A7A"/>
    <w:pPr>
      <w:snapToGrid w:val="0"/>
      <w:jc w:val="left"/>
    </w:pPr>
    <w:rPr>
      <w:sz w:val="18"/>
      <w:szCs w:val="18"/>
    </w:rPr>
  </w:style>
  <w:style w:type="character" w:customStyle="1" w:styleId="aa">
    <w:name w:val="脚注文本 字符"/>
    <w:basedOn w:val="a1"/>
    <w:link w:val="a9"/>
    <w:semiHidden/>
    <w:rsid w:val="004B3A7A"/>
    <w:rPr>
      <w:rFonts w:ascii="Calibri" w:eastAsia="宋体" w:hAnsi="Calibri" w:cs="Times New Roman"/>
      <w:sz w:val="18"/>
      <w:szCs w:val="18"/>
    </w:rPr>
  </w:style>
  <w:style w:type="paragraph" w:styleId="ab">
    <w:name w:val="Normal (Web)"/>
    <w:basedOn w:val="a"/>
    <w:qFormat/>
    <w:rsid w:val="004B3A7A"/>
    <w:pPr>
      <w:spacing w:before="100" w:beforeAutospacing="1" w:after="100" w:afterAutospacing="1"/>
      <w:jc w:val="left"/>
    </w:pPr>
    <w:rPr>
      <w:kern w:val="0"/>
      <w:sz w:val="24"/>
    </w:rPr>
  </w:style>
  <w:style w:type="character" w:styleId="ac">
    <w:name w:val="footnote reference"/>
    <w:semiHidden/>
    <w:qFormat/>
    <w:rsid w:val="004B3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zcl</dc:creator>
  <cp:keywords/>
  <dc:description/>
  <cp:lastModifiedBy>zcl</cp:lastModifiedBy>
  <cp:revision>2</cp:revision>
  <dcterms:created xsi:type="dcterms:W3CDTF">2023-04-27T01:53:00Z</dcterms:created>
  <dcterms:modified xsi:type="dcterms:W3CDTF">2023-04-27T01:53:00Z</dcterms:modified>
</cp:coreProperties>
</file>